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81D" w14:textId="18D3FC77" w:rsidR="00EE0953" w:rsidRDefault="00EE0953" w:rsidP="00EE0953">
      <w:pPr>
        <w:spacing w:after="0" w:line="240" w:lineRule="auto"/>
        <w:jc w:val="center"/>
        <w:rPr>
          <w:rFonts w:ascii="Arial" w:hAnsi="Arial" w:cs="Arial"/>
          <w:b/>
          <w:sz w:val="24"/>
        </w:rPr>
      </w:pPr>
      <w:r>
        <w:rPr>
          <w:noProof/>
        </w:rPr>
        <w:drawing>
          <wp:inline distT="0" distB="0" distL="0" distR="0" wp14:anchorId="6EFC9385" wp14:editId="285D27FE">
            <wp:extent cx="1390650" cy="10477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2A937256" w14:textId="3B2E611B" w:rsidR="00EE0953" w:rsidRDefault="00EE0953" w:rsidP="00EE0953">
      <w:pPr>
        <w:spacing w:after="0" w:line="240" w:lineRule="auto"/>
        <w:jc w:val="center"/>
        <w:rPr>
          <w:rFonts w:ascii="Arial" w:hAnsi="Arial" w:cs="Arial"/>
          <w:b/>
          <w:sz w:val="24"/>
        </w:rPr>
      </w:pPr>
      <w:r>
        <w:rPr>
          <w:rFonts w:ascii="Arial" w:hAnsi="Arial" w:cs="Arial"/>
          <w:b/>
          <w:sz w:val="24"/>
        </w:rPr>
        <w:t>202</w:t>
      </w:r>
      <w:r w:rsidR="00B108C8">
        <w:rPr>
          <w:rFonts w:ascii="Arial" w:hAnsi="Arial" w:cs="Arial"/>
          <w:b/>
          <w:sz w:val="24"/>
        </w:rPr>
        <w:t>3</w:t>
      </w:r>
      <w:r>
        <w:rPr>
          <w:rFonts w:ascii="Arial" w:hAnsi="Arial" w:cs="Arial"/>
          <w:b/>
          <w:sz w:val="24"/>
        </w:rPr>
        <w:t>/202</w:t>
      </w:r>
      <w:r w:rsidR="00B108C8">
        <w:rPr>
          <w:rFonts w:ascii="Arial" w:hAnsi="Arial" w:cs="Arial"/>
          <w:b/>
          <w:sz w:val="24"/>
        </w:rPr>
        <w:t>4</w:t>
      </w:r>
      <w:r w:rsidRPr="00E71F26">
        <w:rPr>
          <w:rFonts w:ascii="Arial" w:hAnsi="Arial" w:cs="Arial"/>
          <w:b/>
          <w:sz w:val="24"/>
        </w:rPr>
        <w:t xml:space="preserve"> </w:t>
      </w:r>
      <w:r>
        <w:rPr>
          <w:rFonts w:ascii="Arial" w:hAnsi="Arial" w:cs="Arial"/>
          <w:b/>
          <w:sz w:val="24"/>
        </w:rPr>
        <w:t xml:space="preserve">Genesee County </w:t>
      </w:r>
      <w:r w:rsidRPr="00E71F26">
        <w:rPr>
          <w:rFonts w:ascii="Arial" w:hAnsi="Arial" w:cs="Arial"/>
          <w:b/>
          <w:sz w:val="24"/>
        </w:rPr>
        <w:t>Community Impact Fund</w:t>
      </w:r>
      <w:r>
        <w:rPr>
          <w:rFonts w:ascii="Arial" w:hAnsi="Arial" w:cs="Arial"/>
          <w:b/>
          <w:sz w:val="24"/>
        </w:rPr>
        <w:t xml:space="preserve"> </w:t>
      </w:r>
    </w:p>
    <w:p w14:paraId="7596073C" w14:textId="64536C0C" w:rsidR="00EE0953" w:rsidRPr="00E71F26" w:rsidRDefault="00EE0953" w:rsidP="00EE0953">
      <w:pPr>
        <w:spacing w:after="0" w:line="240" w:lineRule="auto"/>
        <w:jc w:val="center"/>
        <w:rPr>
          <w:rFonts w:ascii="Arial" w:hAnsi="Arial" w:cs="Arial"/>
          <w:b/>
          <w:sz w:val="24"/>
        </w:rPr>
      </w:pPr>
      <w:r>
        <w:rPr>
          <w:rFonts w:ascii="Arial" w:hAnsi="Arial" w:cs="Arial"/>
          <w:b/>
          <w:sz w:val="24"/>
          <w:highlight w:val="yellow"/>
        </w:rPr>
        <w:t>Basic Needs:</w:t>
      </w:r>
      <w:r w:rsidRPr="00B67087">
        <w:rPr>
          <w:rFonts w:ascii="Arial" w:hAnsi="Arial" w:cs="Arial"/>
          <w:b/>
          <w:sz w:val="24"/>
          <w:highlight w:val="yellow"/>
        </w:rPr>
        <w:t xml:space="preserve"> </w:t>
      </w:r>
      <w:r w:rsidR="00B108C8" w:rsidRPr="00B108C8">
        <w:rPr>
          <w:rFonts w:ascii="Arial" w:hAnsi="Arial" w:cs="Arial"/>
          <w:b/>
          <w:sz w:val="24"/>
          <w:highlight w:val="yellow"/>
        </w:rPr>
        <w:t>Access to Health</w:t>
      </w:r>
    </w:p>
    <w:p w14:paraId="17A07944" w14:textId="77777777" w:rsidR="00EE0953" w:rsidRPr="00E71F26" w:rsidRDefault="00EE0953" w:rsidP="00EE0953">
      <w:pPr>
        <w:spacing w:after="0" w:line="240" w:lineRule="auto"/>
        <w:jc w:val="center"/>
        <w:rPr>
          <w:rFonts w:ascii="Arial" w:hAnsi="Arial" w:cs="Arial"/>
          <w:b/>
          <w:sz w:val="24"/>
        </w:rPr>
      </w:pPr>
    </w:p>
    <w:p w14:paraId="0258F1E9"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Introduction</w:t>
      </w:r>
    </w:p>
    <w:p w14:paraId="294520B5" w14:textId="77777777" w:rsidR="00EE0953" w:rsidRPr="00E71F26" w:rsidRDefault="00EE0953" w:rsidP="00EE0953">
      <w:pPr>
        <w:spacing w:after="0" w:line="240" w:lineRule="auto"/>
        <w:rPr>
          <w:rFonts w:ascii="Arial" w:hAnsi="Arial" w:cs="Arial"/>
          <w:b/>
          <w:sz w:val="24"/>
        </w:rPr>
      </w:pPr>
    </w:p>
    <w:p w14:paraId="65C73751" w14:textId="67B6C664" w:rsidR="00EE0953" w:rsidRDefault="00EE0953" w:rsidP="00EE0953">
      <w:pPr>
        <w:spacing w:after="0" w:line="240" w:lineRule="auto"/>
        <w:jc w:val="both"/>
        <w:rPr>
          <w:rFonts w:ascii="Arial" w:hAnsi="Arial" w:cs="Arial"/>
          <w:b/>
        </w:rPr>
      </w:pPr>
      <w:r w:rsidRPr="00E71F26">
        <w:rPr>
          <w:rFonts w:ascii="Arial" w:hAnsi="Arial" w:cs="Arial"/>
        </w:rPr>
        <w:t>United Way of Genesee County (UWGC)</w:t>
      </w:r>
      <w:r>
        <w:rPr>
          <w:rFonts w:ascii="Arial" w:hAnsi="Arial" w:cs="Arial"/>
        </w:rPr>
        <w:t xml:space="preserve">, serving Genesee and Shiawassee Counties, </w:t>
      </w:r>
      <w:r w:rsidRPr="00E71F26">
        <w:rPr>
          <w:rFonts w:ascii="Arial" w:hAnsi="Arial" w:cs="Arial"/>
        </w:rPr>
        <w:t>fund</w:t>
      </w:r>
      <w:r>
        <w:rPr>
          <w:rFonts w:ascii="Arial" w:hAnsi="Arial" w:cs="Arial"/>
        </w:rPr>
        <w:t>s</w:t>
      </w:r>
      <w:r w:rsidRPr="00E71F26">
        <w:rPr>
          <w:rFonts w:ascii="Arial" w:hAnsi="Arial" w:cs="Arial"/>
        </w:rPr>
        <w:t xml:space="preserve"> </w:t>
      </w:r>
      <w:r>
        <w:rPr>
          <w:rFonts w:ascii="Arial" w:hAnsi="Arial" w:cs="Arial"/>
        </w:rPr>
        <w:t>high-quality</w:t>
      </w:r>
      <w:r w:rsidRPr="00E71F26">
        <w:rPr>
          <w:rFonts w:ascii="Arial" w:hAnsi="Arial" w:cs="Arial"/>
        </w:rPr>
        <w:t xml:space="preserve"> programs through a competitive and transparent allocation process that is open to all nonprofit organizations that </w:t>
      </w:r>
      <w:r>
        <w:rPr>
          <w:rFonts w:ascii="Arial" w:hAnsi="Arial" w:cs="Arial"/>
        </w:rPr>
        <w:t xml:space="preserve">meet eligibility criteria. </w:t>
      </w:r>
      <w:r w:rsidRPr="00A8314C">
        <w:rPr>
          <w:rFonts w:ascii="Arial" w:hAnsi="Arial" w:cs="Arial"/>
          <w:b/>
          <w:highlight w:val="yellow"/>
        </w:rPr>
        <w:t>This application is</w:t>
      </w:r>
      <w:r>
        <w:rPr>
          <w:rFonts w:ascii="Arial" w:hAnsi="Arial" w:cs="Arial"/>
          <w:b/>
          <w:highlight w:val="yellow"/>
        </w:rPr>
        <w:t xml:space="preserve"> ONLY</w:t>
      </w:r>
      <w:r w:rsidRPr="00A8314C">
        <w:rPr>
          <w:rFonts w:ascii="Arial" w:hAnsi="Arial" w:cs="Arial"/>
          <w:b/>
          <w:highlight w:val="yellow"/>
        </w:rPr>
        <w:t xml:space="preserve"> for programs that will support </w:t>
      </w:r>
      <w:r w:rsidR="00EF6EEB">
        <w:rPr>
          <w:rFonts w:ascii="Arial" w:hAnsi="Arial" w:cs="Arial"/>
          <w:b/>
          <w:highlight w:val="yellow"/>
        </w:rPr>
        <w:t>Acces</w:t>
      </w:r>
      <w:r>
        <w:rPr>
          <w:rFonts w:ascii="Arial" w:hAnsi="Arial" w:cs="Arial"/>
          <w:b/>
          <w:highlight w:val="yellow"/>
        </w:rPr>
        <w:t>s</w:t>
      </w:r>
      <w:r w:rsidR="00EF6EEB">
        <w:rPr>
          <w:rFonts w:ascii="Arial" w:hAnsi="Arial" w:cs="Arial"/>
          <w:b/>
          <w:highlight w:val="yellow"/>
        </w:rPr>
        <w:t xml:space="preserve"> to Health</w:t>
      </w:r>
      <w:r w:rsidRPr="00456194">
        <w:rPr>
          <w:rFonts w:ascii="Arial" w:hAnsi="Arial" w:cs="Arial"/>
          <w:b/>
          <w:highlight w:val="yellow"/>
        </w:rPr>
        <w:t xml:space="preserve"> in </w:t>
      </w:r>
      <w:r>
        <w:rPr>
          <w:rFonts w:ascii="Arial" w:hAnsi="Arial" w:cs="Arial"/>
          <w:b/>
          <w:highlight w:val="yellow"/>
        </w:rPr>
        <w:t>Genesee County</w:t>
      </w:r>
      <w:r w:rsidRPr="00A8314C">
        <w:rPr>
          <w:rFonts w:ascii="Arial" w:hAnsi="Arial" w:cs="Arial"/>
          <w:b/>
          <w:highlight w:val="yellow"/>
        </w:rPr>
        <w:t>.</w:t>
      </w:r>
      <w:r w:rsidRPr="00A94D67">
        <w:rPr>
          <w:rFonts w:ascii="Arial" w:hAnsi="Arial" w:cs="Arial"/>
          <w:b/>
        </w:rPr>
        <w:t xml:space="preserve"> </w:t>
      </w:r>
      <w:r>
        <w:rPr>
          <w:rFonts w:ascii="Arial" w:hAnsi="Arial" w:cs="Arial"/>
          <w:b/>
        </w:rPr>
        <w:t xml:space="preserve">Programs serving Shiawassee County residents or any other UWGC focus area should apply using those applications. </w:t>
      </w:r>
    </w:p>
    <w:p w14:paraId="1A0901A0" w14:textId="66900DBF" w:rsidR="00EE0953" w:rsidRDefault="00EE0953" w:rsidP="00EE0953">
      <w:pPr>
        <w:spacing w:after="0" w:line="240" w:lineRule="auto"/>
        <w:jc w:val="both"/>
        <w:rPr>
          <w:rFonts w:ascii="Arial" w:hAnsi="Arial" w:cs="Arial"/>
          <w:b/>
        </w:rPr>
      </w:pPr>
    </w:p>
    <w:p w14:paraId="3F6C4230" w14:textId="435F71D0" w:rsidR="00EE0953" w:rsidRDefault="00EE0953" w:rsidP="00EE0953">
      <w:pPr>
        <w:spacing w:after="0" w:line="240" w:lineRule="auto"/>
        <w:jc w:val="both"/>
        <w:rPr>
          <w:rFonts w:ascii="Arial" w:hAnsi="Arial" w:cs="Arial"/>
          <w:b/>
        </w:rPr>
      </w:pPr>
      <w:r>
        <w:rPr>
          <w:rFonts w:ascii="Arial" w:hAnsi="Arial" w:cs="Arial"/>
          <w:b/>
        </w:rPr>
        <w:t>Amount Available</w:t>
      </w:r>
    </w:p>
    <w:p w14:paraId="4C4F0FE5" w14:textId="30D77199" w:rsidR="00EE0953" w:rsidRDefault="00EE0953" w:rsidP="00EE0953">
      <w:pPr>
        <w:spacing w:after="0" w:line="240" w:lineRule="auto"/>
        <w:jc w:val="both"/>
        <w:rPr>
          <w:rFonts w:ascii="Arial" w:hAnsi="Arial" w:cs="Arial"/>
          <w:b/>
        </w:rPr>
      </w:pPr>
    </w:p>
    <w:p w14:paraId="4EB6892F" w14:textId="77777777" w:rsidR="002F6A94" w:rsidRPr="00EE0953" w:rsidRDefault="00EE0953" w:rsidP="002F6A94">
      <w:pPr>
        <w:spacing w:after="0" w:line="240" w:lineRule="auto"/>
        <w:jc w:val="both"/>
        <w:rPr>
          <w:rFonts w:ascii="Arial" w:hAnsi="Arial" w:cs="Arial"/>
          <w:bCs/>
        </w:rPr>
      </w:pPr>
      <w:r w:rsidRPr="00EE0953">
        <w:rPr>
          <w:rFonts w:ascii="Arial" w:hAnsi="Arial" w:cs="Arial"/>
          <w:bCs/>
        </w:rPr>
        <w:t xml:space="preserve">The UWGC provides funding to more than 150 organizations through a variety of funds and programs. This application is specific to the Community Impact Fund. </w:t>
      </w:r>
      <w:r w:rsidR="002F6A94" w:rsidRPr="00EE0953">
        <w:rPr>
          <w:rFonts w:ascii="Arial" w:hAnsi="Arial" w:cs="Arial"/>
          <w:bCs/>
        </w:rPr>
        <w:t>This application is specific to the Community Impact Fund. The Community Impact Fund will award $</w:t>
      </w:r>
      <w:r w:rsidR="002F6A94">
        <w:rPr>
          <w:rFonts w:ascii="Arial" w:hAnsi="Arial" w:cs="Arial"/>
          <w:bCs/>
        </w:rPr>
        <w:t>1.4 million</w:t>
      </w:r>
      <w:r w:rsidR="002F6A94" w:rsidRPr="00EE0953">
        <w:rPr>
          <w:rFonts w:ascii="Arial" w:hAnsi="Arial" w:cs="Arial"/>
          <w:bCs/>
        </w:rPr>
        <w:t xml:space="preserve"> to organizations across </w:t>
      </w:r>
      <w:r w:rsidR="002F6A94">
        <w:rPr>
          <w:rFonts w:ascii="Arial" w:hAnsi="Arial" w:cs="Arial"/>
          <w:bCs/>
        </w:rPr>
        <w:t>both</w:t>
      </w:r>
      <w:r w:rsidR="002F6A94" w:rsidRPr="00EE0953">
        <w:rPr>
          <w:rFonts w:ascii="Arial" w:hAnsi="Arial" w:cs="Arial"/>
          <w:bCs/>
        </w:rPr>
        <w:t xml:space="preserve"> focus areas</w:t>
      </w:r>
      <w:r w:rsidR="002F6A94">
        <w:rPr>
          <w:rFonts w:ascii="Arial" w:hAnsi="Arial" w:cs="Arial"/>
          <w:bCs/>
        </w:rPr>
        <w:t xml:space="preserve"> – Set to Learn and Basic Needs</w:t>
      </w:r>
      <w:r w:rsidR="002F6A94" w:rsidRPr="00EE0953">
        <w:rPr>
          <w:rFonts w:ascii="Arial" w:hAnsi="Arial" w:cs="Arial"/>
          <w:bCs/>
        </w:rPr>
        <w:t xml:space="preserve">. </w:t>
      </w:r>
    </w:p>
    <w:p w14:paraId="542DBDA4" w14:textId="4BB99D8D" w:rsidR="00EE0953" w:rsidRDefault="00EE0953" w:rsidP="00EE0953">
      <w:pPr>
        <w:spacing w:after="0" w:line="240" w:lineRule="auto"/>
        <w:jc w:val="both"/>
        <w:rPr>
          <w:rFonts w:ascii="Arial" w:hAnsi="Arial" w:cs="Arial"/>
          <w:b/>
        </w:rPr>
      </w:pPr>
      <w:r>
        <w:rPr>
          <w:noProof/>
        </w:rPr>
        <w:drawing>
          <wp:anchor distT="0" distB="0" distL="114300" distR="114300" simplePos="0" relativeHeight="251660288" behindDoc="1" locked="0" layoutInCell="1" allowOverlap="1" wp14:anchorId="331EBAB9" wp14:editId="083A4431">
            <wp:simplePos x="0" y="0"/>
            <wp:positionH relativeFrom="column">
              <wp:posOffset>1479550</wp:posOffset>
            </wp:positionH>
            <wp:positionV relativeFrom="page">
              <wp:posOffset>4375150</wp:posOffset>
            </wp:positionV>
            <wp:extent cx="2470150" cy="2343150"/>
            <wp:effectExtent l="0" t="38100" r="0" b="19050"/>
            <wp:wrapTight wrapText="bothSides">
              <wp:wrapPolygon edited="0">
                <wp:start x="2998" y="-351"/>
                <wp:lineTo x="2832" y="2810"/>
                <wp:lineTo x="3332" y="9834"/>
                <wp:lineTo x="3831" y="11239"/>
                <wp:lineTo x="4165" y="12293"/>
                <wp:lineTo x="9162" y="14049"/>
                <wp:lineTo x="11994" y="14049"/>
                <wp:lineTo x="11994" y="19668"/>
                <wp:lineTo x="12660" y="21600"/>
                <wp:lineTo x="18824" y="21600"/>
                <wp:lineTo x="19157" y="8956"/>
                <wp:lineTo x="17491" y="8429"/>
                <wp:lineTo x="18990" y="7727"/>
                <wp:lineTo x="18657" y="-351"/>
                <wp:lineTo x="2998" y="-35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D3F8F37" w14:textId="7C44EF33" w:rsidR="00EE0953" w:rsidRDefault="00EE0953" w:rsidP="00C44C25">
      <w:pPr>
        <w:spacing w:after="0" w:line="240" w:lineRule="auto"/>
        <w:rPr>
          <w:rFonts w:ascii="Arial" w:hAnsi="Arial" w:cs="Arial"/>
          <w:b/>
          <w:sz w:val="24"/>
          <w:highlight w:val="yellow"/>
        </w:rPr>
      </w:pPr>
    </w:p>
    <w:p w14:paraId="49213BCC" w14:textId="0900FBD2" w:rsidR="00EE0953" w:rsidRDefault="00EE0953" w:rsidP="00C44C25">
      <w:pPr>
        <w:spacing w:after="0" w:line="240" w:lineRule="auto"/>
        <w:rPr>
          <w:rFonts w:ascii="Arial" w:hAnsi="Arial" w:cs="Arial"/>
          <w:b/>
          <w:sz w:val="24"/>
          <w:highlight w:val="yellow"/>
        </w:rPr>
      </w:pPr>
    </w:p>
    <w:p w14:paraId="61F8AB0C" w14:textId="095446B7" w:rsidR="00EE0953" w:rsidRDefault="00EE0953" w:rsidP="00C44C25">
      <w:pPr>
        <w:spacing w:after="0" w:line="240" w:lineRule="auto"/>
        <w:rPr>
          <w:rFonts w:ascii="Arial" w:hAnsi="Arial" w:cs="Arial"/>
          <w:b/>
          <w:sz w:val="24"/>
          <w:highlight w:val="yellow"/>
        </w:rPr>
      </w:pPr>
    </w:p>
    <w:p w14:paraId="3470DCBA" w14:textId="4AEF9837" w:rsidR="00EE0953" w:rsidRDefault="00EE0953" w:rsidP="00C44C25">
      <w:pPr>
        <w:spacing w:after="0" w:line="240" w:lineRule="auto"/>
        <w:rPr>
          <w:rFonts w:ascii="Arial" w:hAnsi="Arial" w:cs="Arial"/>
          <w:b/>
          <w:sz w:val="24"/>
          <w:highlight w:val="yellow"/>
        </w:rPr>
      </w:pPr>
    </w:p>
    <w:p w14:paraId="234D4E06" w14:textId="2B2E94DF" w:rsidR="00EE0953" w:rsidRDefault="00EE0953" w:rsidP="00C44C25">
      <w:pPr>
        <w:spacing w:after="0" w:line="240" w:lineRule="auto"/>
        <w:rPr>
          <w:rFonts w:ascii="Arial" w:hAnsi="Arial" w:cs="Arial"/>
          <w:b/>
          <w:sz w:val="24"/>
          <w:highlight w:val="yellow"/>
        </w:rPr>
      </w:pPr>
    </w:p>
    <w:p w14:paraId="713724A3" w14:textId="0129959A" w:rsidR="00EE0953" w:rsidRDefault="00EF6EEB" w:rsidP="00C44C25">
      <w:pPr>
        <w:spacing w:after="0" w:line="240" w:lineRule="auto"/>
        <w:rPr>
          <w:rFonts w:ascii="Arial" w:hAnsi="Arial" w:cs="Arial"/>
          <w:b/>
          <w:sz w:val="24"/>
          <w:highlight w:val="yellow"/>
        </w:rPr>
      </w:pPr>
      <w:r>
        <w:rPr>
          <w:rFonts w:ascii="Arial" w:hAnsi="Arial" w:cs="Arial"/>
          <w:b/>
          <w:noProof/>
        </w:rPr>
        <mc:AlternateContent>
          <mc:Choice Requires="wps">
            <w:drawing>
              <wp:anchor distT="0" distB="0" distL="114300" distR="114300" simplePos="0" relativeHeight="251662336" behindDoc="0" locked="0" layoutInCell="1" allowOverlap="1" wp14:anchorId="70FAC693" wp14:editId="49B5F373">
                <wp:simplePos x="0" y="0"/>
                <wp:positionH relativeFrom="column">
                  <wp:posOffset>3769360</wp:posOffset>
                </wp:positionH>
                <wp:positionV relativeFrom="paragraph">
                  <wp:posOffset>104140</wp:posOffset>
                </wp:positionV>
                <wp:extent cx="334010" cy="262255"/>
                <wp:effectExtent l="13335" t="30480" r="5080" b="1206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4010" cy="262255"/>
                        </a:xfrm>
                        <a:prstGeom prst="rightArrow">
                          <a:avLst>
                            <a:gd name="adj1" fmla="val 50000"/>
                            <a:gd name="adj2" fmla="val 3184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E0D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96.8pt;margin-top:8.2pt;width:26.3pt;height:20.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" fillcolor="yellow"/>
            </w:pict>
          </mc:Fallback>
        </mc:AlternateContent>
      </w:r>
    </w:p>
    <w:p w14:paraId="7C8ECE82" w14:textId="77777777" w:rsidR="00EE0953" w:rsidRDefault="00EE0953" w:rsidP="00C44C25">
      <w:pPr>
        <w:spacing w:after="0" w:line="240" w:lineRule="auto"/>
        <w:rPr>
          <w:rFonts w:ascii="Arial" w:hAnsi="Arial" w:cs="Arial"/>
          <w:b/>
          <w:sz w:val="24"/>
          <w:highlight w:val="yellow"/>
        </w:rPr>
      </w:pPr>
    </w:p>
    <w:p w14:paraId="32CF4CD1" w14:textId="4D218014" w:rsidR="00EE0953" w:rsidRDefault="00EE0953" w:rsidP="00C44C25">
      <w:pPr>
        <w:spacing w:after="0" w:line="240" w:lineRule="auto"/>
        <w:rPr>
          <w:rFonts w:ascii="Arial" w:hAnsi="Arial" w:cs="Arial"/>
          <w:b/>
          <w:sz w:val="24"/>
          <w:highlight w:val="yellow"/>
        </w:rPr>
      </w:pPr>
    </w:p>
    <w:p w14:paraId="27EA5041" w14:textId="2F799C8F" w:rsidR="00EE0953" w:rsidRDefault="00EE0953" w:rsidP="00C44C25">
      <w:pPr>
        <w:spacing w:after="0" w:line="240" w:lineRule="auto"/>
        <w:rPr>
          <w:rFonts w:ascii="Arial" w:hAnsi="Arial" w:cs="Arial"/>
          <w:b/>
          <w:sz w:val="24"/>
          <w:highlight w:val="yellow"/>
        </w:rPr>
      </w:pPr>
    </w:p>
    <w:p w14:paraId="4DDD604F" w14:textId="4618D5A0" w:rsidR="00EE0953" w:rsidRDefault="00EE0953" w:rsidP="00C44C25">
      <w:pPr>
        <w:spacing w:after="0" w:line="240" w:lineRule="auto"/>
        <w:rPr>
          <w:rFonts w:ascii="Arial" w:hAnsi="Arial" w:cs="Arial"/>
          <w:b/>
          <w:sz w:val="24"/>
          <w:highlight w:val="yellow"/>
        </w:rPr>
      </w:pPr>
    </w:p>
    <w:p w14:paraId="4ED2FC59" w14:textId="5AB4E00B" w:rsidR="00EE0953" w:rsidRDefault="00EE0953" w:rsidP="00C44C25">
      <w:pPr>
        <w:spacing w:after="0" w:line="240" w:lineRule="auto"/>
        <w:rPr>
          <w:rFonts w:ascii="Arial" w:hAnsi="Arial" w:cs="Arial"/>
          <w:b/>
          <w:sz w:val="24"/>
          <w:highlight w:val="yellow"/>
        </w:rPr>
      </w:pPr>
    </w:p>
    <w:p w14:paraId="04C37AA2" w14:textId="1AA7FD53" w:rsidR="00EE0953" w:rsidRDefault="00EE0953" w:rsidP="00C44C25">
      <w:pPr>
        <w:spacing w:after="0" w:line="240" w:lineRule="auto"/>
        <w:rPr>
          <w:rFonts w:ascii="Arial" w:hAnsi="Arial" w:cs="Arial"/>
          <w:b/>
          <w:sz w:val="24"/>
          <w:highlight w:val="yellow"/>
        </w:rPr>
      </w:pPr>
    </w:p>
    <w:p w14:paraId="0687C2D7" w14:textId="651C3EDD" w:rsidR="00EE0953" w:rsidRDefault="00EE0953" w:rsidP="00C44C25">
      <w:pPr>
        <w:spacing w:after="0" w:line="240" w:lineRule="auto"/>
        <w:rPr>
          <w:rFonts w:ascii="Arial" w:hAnsi="Arial" w:cs="Arial"/>
          <w:b/>
          <w:sz w:val="24"/>
          <w:highlight w:val="yellow"/>
        </w:rPr>
      </w:pPr>
    </w:p>
    <w:p w14:paraId="45105DF2" w14:textId="238126FD" w:rsidR="00EE0953" w:rsidRDefault="00EE0953" w:rsidP="00C44C25">
      <w:pPr>
        <w:spacing w:after="0" w:line="240" w:lineRule="auto"/>
        <w:rPr>
          <w:rFonts w:ascii="Arial" w:hAnsi="Arial" w:cs="Arial"/>
          <w:b/>
          <w:sz w:val="24"/>
          <w:highlight w:val="yellow"/>
        </w:rPr>
      </w:pPr>
    </w:p>
    <w:p w14:paraId="2CF856DB"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 xml:space="preserve">Eligibility </w:t>
      </w:r>
    </w:p>
    <w:p w14:paraId="75954585" w14:textId="1E255F41" w:rsidR="00EE0953" w:rsidRDefault="00EE0953" w:rsidP="00C44C25">
      <w:pPr>
        <w:spacing w:after="0" w:line="240" w:lineRule="auto"/>
        <w:rPr>
          <w:rFonts w:ascii="Arial" w:hAnsi="Arial" w:cs="Arial"/>
          <w:b/>
          <w:sz w:val="24"/>
          <w:highlight w:val="yellow"/>
        </w:rPr>
      </w:pPr>
    </w:p>
    <w:p w14:paraId="287E12A5" w14:textId="77777777" w:rsidR="00E63AC4" w:rsidRPr="00E71F26" w:rsidRDefault="00E63AC4" w:rsidP="00E63AC4">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079E0462"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541ADF2B" w14:textId="77777777" w:rsidR="00E63AC4" w:rsidRPr="00E71F26" w:rsidRDefault="00E63AC4" w:rsidP="00E63AC4">
      <w:pPr>
        <w:numPr>
          <w:ilvl w:val="0"/>
          <w:numId w:val="1"/>
        </w:numPr>
        <w:spacing w:after="0" w:line="240" w:lineRule="auto"/>
        <w:rPr>
          <w:rFonts w:ascii="Arial" w:hAnsi="Arial" w:cs="Arial"/>
        </w:rPr>
      </w:pPr>
      <w:r>
        <w:rPr>
          <w:rFonts w:ascii="Arial" w:hAnsi="Arial" w:cs="Arial"/>
        </w:rPr>
        <w:t>The organization must be established for more than 3 years at time of submission.</w:t>
      </w:r>
    </w:p>
    <w:p w14:paraId="25F05DF9"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Genesee County</w:t>
      </w:r>
    </w:p>
    <w:p w14:paraId="1151DBC6" w14:textId="77777777" w:rsidR="00E63AC4" w:rsidRDefault="00E63AC4" w:rsidP="00E63AC4">
      <w:pPr>
        <w:numPr>
          <w:ilvl w:val="0"/>
          <w:numId w:val="1"/>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0C68E4E5" w14:textId="7F9168B0" w:rsidR="00E63AC4" w:rsidRDefault="00E63AC4" w:rsidP="00E63AC4">
      <w:pPr>
        <w:numPr>
          <w:ilvl w:val="0"/>
          <w:numId w:val="1"/>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6BBDDCF5" w14:textId="15B08ED9" w:rsidR="00E63AC4" w:rsidRPr="00E71F26" w:rsidRDefault="00E63AC4" w:rsidP="00E63AC4">
      <w:pPr>
        <w:numPr>
          <w:ilvl w:val="0"/>
          <w:numId w:val="1"/>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086A2944" w14:textId="77777777" w:rsidR="00E63AC4" w:rsidRPr="00E71F26" w:rsidRDefault="00E63AC4" w:rsidP="00E63AC4">
      <w:pPr>
        <w:spacing w:after="0" w:line="240" w:lineRule="auto"/>
        <w:ind w:left="720"/>
        <w:rPr>
          <w:rFonts w:ascii="Arial" w:hAnsi="Arial" w:cs="Arial"/>
        </w:rPr>
      </w:pPr>
    </w:p>
    <w:p w14:paraId="11FCADE5" w14:textId="77777777" w:rsidR="00C44C25" w:rsidRDefault="00C44C25" w:rsidP="00C44C25">
      <w:pPr>
        <w:spacing w:after="0" w:line="240" w:lineRule="auto"/>
        <w:rPr>
          <w:rFonts w:ascii="Arial" w:hAnsi="Arial" w:cs="Arial"/>
        </w:rPr>
      </w:pPr>
    </w:p>
    <w:p w14:paraId="32B0A926" w14:textId="77777777" w:rsidR="00C44C25" w:rsidRDefault="00C44C25" w:rsidP="00C44C25">
      <w:pPr>
        <w:spacing w:after="0" w:line="240" w:lineRule="auto"/>
        <w:rPr>
          <w:rFonts w:ascii="Arial" w:hAnsi="Arial" w:cs="Arial"/>
        </w:rPr>
      </w:pPr>
    </w:p>
    <w:tbl>
      <w:tblPr>
        <w:tblStyle w:val="TableGrid"/>
        <w:tblW w:w="0" w:type="auto"/>
        <w:tblLook w:val="04A0" w:firstRow="1" w:lastRow="0" w:firstColumn="1" w:lastColumn="0" w:noHBand="0" w:noVBand="1"/>
      </w:tblPr>
      <w:tblGrid>
        <w:gridCol w:w="4604"/>
        <w:gridCol w:w="4604"/>
      </w:tblGrid>
      <w:tr w:rsidR="00E63AC4" w14:paraId="7F427B00" w14:textId="77777777" w:rsidTr="008A7B47">
        <w:trPr>
          <w:trHeight w:val="962"/>
        </w:trPr>
        <w:tc>
          <w:tcPr>
            <w:tcW w:w="4604" w:type="dxa"/>
            <w:shd w:val="clear" w:color="auto" w:fill="D0CECE" w:themeFill="background2" w:themeFillShade="E6"/>
            <w:vAlign w:val="center"/>
          </w:tcPr>
          <w:p w14:paraId="094B6BDB" w14:textId="77777777" w:rsidR="00E63AC4" w:rsidRDefault="00E63AC4" w:rsidP="00F65D51">
            <w:pPr>
              <w:jc w:val="center"/>
            </w:pPr>
            <w:r w:rsidRPr="003F5B2D">
              <w:rPr>
                <w:rFonts w:ascii="Arial" w:hAnsi="Arial" w:cs="Arial"/>
                <w:b/>
                <w:spacing w:val="-1"/>
                <w:sz w:val="24"/>
              </w:rPr>
              <w:t>Target S</w:t>
            </w:r>
            <w:r w:rsidRPr="003F5B2D">
              <w:rPr>
                <w:rFonts w:ascii="Arial" w:hAnsi="Arial" w:cs="Arial"/>
                <w:b/>
                <w:sz w:val="24"/>
              </w:rPr>
              <w:t>t</w:t>
            </w:r>
            <w:r w:rsidRPr="003F5B2D">
              <w:rPr>
                <w:rFonts w:ascii="Arial" w:hAnsi="Arial" w:cs="Arial"/>
                <w:b/>
                <w:spacing w:val="1"/>
                <w:sz w:val="24"/>
              </w:rPr>
              <w:t>r</w:t>
            </w:r>
            <w:r w:rsidRPr="003F5B2D">
              <w:rPr>
                <w:rFonts w:ascii="Arial" w:hAnsi="Arial" w:cs="Arial"/>
                <w:b/>
                <w:sz w:val="24"/>
              </w:rPr>
              <w:t>ate</w:t>
            </w:r>
            <w:r w:rsidRPr="003F5B2D">
              <w:rPr>
                <w:rFonts w:ascii="Arial" w:hAnsi="Arial" w:cs="Arial"/>
                <w:b/>
                <w:spacing w:val="-1"/>
                <w:sz w:val="24"/>
              </w:rPr>
              <w:t>g</w:t>
            </w:r>
            <w:r w:rsidRPr="003F5B2D">
              <w:rPr>
                <w:rFonts w:ascii="Arial" w:hAnsi="Arial" w:cs="Arial"/>
                <w:b/>
                <w:sz w:val="24"/>
              </w:rPr>
              <w:t>y</w:t>
            </w:r>
          </w:p>
        </w:tc>
        <w:tc>
          <w:tcPr>
            <w:tcW w:w="4604" w:type="dxa"/>
            <w:shd w:val="clear" w:color="auto" w:fill="D0CECE" w:themeFill="background2" w:themeFillShade="E6"/>
            <w:vAlign w:val="center"/>
          </w:tcPr>
          <w:p w14:paraId="2D755F51" w14:textId="77777777" w:rsidR="00E63AC4" w:rsidRDefault="00E63AC4" w:rsidP="00F65D51">
            <w:pPr>
              <w:pStyle w:val="TableParagraph"/>
              <w:jc w:val="center"/>
              <w:rPr>
                <w:rFonts w:ascii="Arial" w:hAnsi="Arial" w:cs="Arial"/>
                <w:b/>
                <w:sz w:val="24"/>
              </w:rPr>
            </w:pPr>
          </w:p>
          <w:p w14:paraId="0AD66718" w14:textId="77777777" w:rsidR="00E63AC4" w:rsidRDefault="00E63AC4" w:rsidP="00F65D51">
            <w:pPr>
              <w:pStyle w:val="TableParagraph"/>
              <w:jc w:val="center"/>
              <w:rPr>
                <w:rFonts w:ascii="Arial" w:hAnsi="Arial" w:cs="Arial"/>
                <w:b/>
                <w:sz w:val="24"/>
              </w:rPr>
            </w:pPr>
            <w:r>
              <w:rPr>
                <w:rFonts w:ascii="Arial" w:hAnsi="Arial" w:cs="Arial"/>
                <w:b/>
                <w:sz w:val="24"/>
              </w:rPr>
              <w:t>Reporting Metrics</w:t>
            </w:r>
          </w:p>
          <w:p w14:paraId="5E3DADD4" w14:textId="77777777" w:rsidR="00E63AC4" w:rsidRDefault="00E63AC4" w:rsidP="00F65D51">
            <w:pPr>
              <w:jc w:val="center"/>
            </w:pPr>
          </w:p>
        </w:tc>
      </w:tr>
      <w:tr w:rsidR="00767AD2" w14:paraId="06BE65B3" w14:textId="77777777" w:rsidTr="008A7B47">
        <w:trPr>
          <w:trHeight w:val="4613"/>
        </w:trPr>
        <w:tc>
          <w:tcPr>
            <w:tcW w:w="4604" w:type="dxa"/>
          </w:tcPr>
          <w:p w14:paraId="1E73B63C" w14:textId="1A60C310" w:rsidR="00767AD2" w:rsidRPr="00767AD2" w:rsidRDefault="00767AD2" w:rsidP="00767AD2">
            <w:pPr>
              <w:widowControl w:val="0"/>
              <w:jc w:val="both"/>
              <w:rPr>
                <w:rFonts w:ascii="Arial" w:eastAsia="Times New Roman" w:hAnsi="Arial" w:cs="Arial"/>
                <w:b/>
              </w:rPr>
            </w:pPr>
            <w:r w:rsidRPr="00902E88">
              <w:rPr>
                <w:rFonts w:ascii="Arial" w:eastAsia="Times New Roman" w:hAnsi="Arial" w:cs="Arial"/>
                <w:b/>
              </w:rPr>
              <w:t xml:space="preserve">Access to Health: </w:t>
            </w:r>
            <w:r w:rsidRPr="00902E88">
              <w:rPr>
                <w:rFonts w:ascii="Arial" w:eastAsia="Times New Roman" w:hAnsi="Arial" w:cs="Arial"/>
              </w:rPr>
              <w:t>Low-to-moderate income individuals (including children) receive physical health (not to include mental/</w:t>
            </w:r>
            <w:r>
              <w:rPr>
                <w:rFonts w:ascii="Arial" w:eastAsia="Times New Roman" w:hAnsi="Arial" w:cs="Arial"/>
              </w:rPr>
              <w:t xml:space="preserve"> </w:t>
            </w:r>
            <w:r w:rsidRPr="00902E88">
              <w:rPr>
                <w:rFonts w:ascii="Arial" w:eastAsia="Times New Roman" w:hAnsi="Arial" w:cs="Arial"/>
              </w:rPr>
              <w:t>behavioral) services; Seniors (age 60 &amp; over) access programs that improve quality of life, providing them with independent living situations and enrichment opportunities.</w:t>
            </w:r>
          </w:p>
        </w:tc>
        <w:tc>
          <w:tcPr>
            <w:tcW w:w="4604" w:type="dxa"/>
          </w:tcPr>
          <w:p w14:paraId="127ABB7B" w14:textId="77777777" w:rsidR="00767AD2" w:rsidRPr="00902E88" w:rsidRDefault="00767AD2" w:rsidP="00767AD2">
            <w:pPr>
              <w:widowControl w:val="0"/>
              <w:numPr>
                <w:ilvl w:val="0"/>
                <w:numId w:val="13"/>
              </w:numPr>
              <w:spacing w:after="0" w:line="241" w:lineRule="auto"/>
              <w:ind w:left="430" w:right="165"/>
              <w:rPr>
                <w:rFonts w:ascii="Arial" w:eastAsia="Times New Roman" w:hAnsi="Arial" w:cs="Arial"/>
              </w:rPr>
            </w:pPr>
            <w:r w:rsidRPr="00902E88">
              <w:rPr>
                <w:rFonts w:ascii="Arial" w:eastAsia="Times New Roman" w:hAnsi="Arial" w:cs="Arial"/>
              </w:rPr>
              <w:t xml:space="preserve">Number of individuals served </w:t>
            </w:r>
            <w:r>
              <w:rPr>
                <w:rFonts w:ascii="Arial" w:eastAsia="Times New Roman" w:hAnsi="Arial" w:cs="Arial"/>
              </w:rPr>
              <w:t>enrolled</w:t>
            </w:r>
            <w:r w:rsidRPr="00902E88">
              <w:rPr>
                <w:rFonts w:ascii="Arial" w:eastAsia="Times New Roman" w:hAnsi="Arial" w:cs="Arial"/>
              </w:rPr>
              <w:t xml:space="preserve"> </w:t>
            </w:r>
            <w:r>
              <w:rPr>
                <w:rFonts w:ascii="Arial" w:eastAsia="Times New Roman" w:hAnsi="Arial" w:cs="Arial"/>
              </w:rPr>
              <w:t>in</w:t>
            </w:r>
            <w:r w:rsidRPr="00902E88">
              <w:rPr>
                <w:rFonts w:ascii="Arial" w:eastAsia="Times New Roman" w:hAnsi="Arial" w:cs="Arial"/>
              </w:rPr>
              <w:t xml:space="preserve"> </w:t>
            </w:r>
            <w:r>
              <w:rPr>
                <w:rFonts w:ascii="Arial" w:eastAsia="Times New Roman" w:hAnsi="Arial" w:cs="Arial"/>
              </w:rPr>
              <w:t>health</w:t>
            </w:r>
            <w:r w:rsidRPr="00902E88">
              <w:rPr>
                <w:rFonts w:ascii="Arial" w:eastAsia="Times New Roman" w:hAnsi="Arial" w:cs="Arial"/>
              </w:rPr>
              <w:t xml:space="preserve"> insurance</w:t>
            </w:r>
            <w:r>
              <w:rPr>
                <w:rFonts w:ascii="Arial" w:eastAsia="Times New Roman" w:hAnsi="Arial" w:cs="Arial"/>
              </w:rPr>
              <w:t xml:space="preserve"> programs</w:t>
            </w:r>
            <w:r w:rsidRPr="00902E88">
              <w:rPr>
                <w:rFonts w:ascii="Arial" w:eastAsia="Times New Roman" w:hAnsi="Arial" w:cs="Arial"/>
              </w:rPr>
              <w:t xml:space="preserve"> pre-intervention.</w:t>
            </w:r>
          </w:p>
          <w:p w14:paraId="09771D9A" w14:textId="77777777" w:rsidR="00767AD2" w:rsidRPr="00902E88" w:rsidRDefault="00767AD2" w:rsidP="00767AD2">
            <w:pPr>
              <w:widowControl w:val="0"/>
              <w:numPr>
                <w:ilvl w:val="0"/>
                <w:numId w:val="13"/>
              </w:numPr>
              <w:spacing w:after="0" w:line="241" w:lineRule="auto"/>
              <w:ind w:left="430" w:right="165"/>
              <w:rPr>
                <w:rFonts w:ascii="Arial" w:eastAsia="Times New Roman" w:hAnsi="Arial" w:cs="Arial"/>
              </w:rPr>
            </w:pPr>
            <w:r w:rsidRPr="00902E88">
              <w:rPr>
                <w:rFonts w:ascii="Arial" w:eastAsia="Times New Roman" w:hAnsi="Arial" w:cs="Arial"/>
              </w:rPr>
              <w:t xml:space="preserve">Number of individuals served </w:t>
            </w:r>
            <w:r>
              <w:rPr>
                <w:rFonts w:ascii="Arial" w:eastAsia="Times New Roman" w:hAnsi="Arial" w:cs="Arial"/>
              </w:rPr>
              <w:t>enrolled</w:t>
            </w:r>
            <w:r w:rsidRPr="00902E88">
              <w:rPr>
                <w:rFonts w:ascii="Arial" w:eastAsia="Times New Roman" w:hAnsi="Arial" w:cs="Arial"/>
              </w:rPr>
              <w:t xml:space="preserve"> </w:t>
            </w:r>
            <w:r>
              <w:rPr>
                <w:rFonts w:ascii="Arial" w:eastAsia="Times New Roman" w:hAnsi="Arial" w:cs="Arial"/>
              </w:rPr>
              <w:t>in</w:t>
            </w:r>
            <w:r w:rsidRPr="00902E88">
              <w:rPr>
                <w:rFonts w:ascii="Arial" w:eastAsia="Times New Roman" w:hAnsi="Arial" w:cs="Arial"/>
              </w:rPr>
              <w:t xml:space="preserve"> </w:t>
            </w:r>
            <w:r>
              <w:rPr>
                <w:rFonts w:ascii="Arial" w:eastAsia="Times New Roman" w:hAnsi="Arial" w:cs="Arial"/>
              </w:rPr>
              <w:t>health</w:t>
            </w:r>
            <w:r w:rsidRPr="00902E88">
              <w:rPr>
                <w:rFonts w:ascii="Arial" w:eastAsia="Times New Roman" w:hAnsi="Arial" w:cs="Arial"/>
              </w:rPr>
              <w:t xml:space="preserve"> insurance</w:t>
            </w:r>
            <w:r>
              <w:rPr>
                <w:rFonts w:ascii="Arial" w:eastAsia="Times New Roman" w:hAnsi="Arial" w:cs="Arial"/>
              </w:rPr>
              <w:t xml:space="preserve"> programs</w:t>
            </w:r>
            <w:r w:rsidRPr="00902E88">
              <w:rPr>
                <w:rFonts w:ascii="Arial" w:eastAsia="Times New Roman" w:hAnsi="Arial" w:cs="Arial"/>
              </w:rPr>
              <w:t xml:space="preserve"> post-intervention.</w:t>
            </w:r>
          </w:p>
          <w:p w14:paraId="39B74E19" w14:textId="77777777" w:rsidR="00767AD2" w:rsidRPr="00902E88" w:rsidRDefault="00767AD2" w:rsidP="00767AD2">
            <w:pPr>
              <w:widowControl w:val="0"/>
              <w:numPr>
                <w:ilvl w:val="0"/>
                <w:numId w:val="13"/>
              </w:numPr>
              <w:spacing w:after="0" w:line="241" w:lineRule="auto"/>
              <w:ind w:left="430" w:right="165"/>
              <w:rPr>
                <w:rFonts w:ascii="Arial" w:eastAsia="Times New Roman" w:hAnsi="Arial" w:cs="Arial"/>
              </w:rPr>
            </w:pPr>
            <w:r w:rsidRPr="00902E88">
              <w:rPr>
                <w:rFonts w:ascii="Arial" w:eastAsia="Times New Roman" w:hAnsi="Arial" w:cs="Arial"/>
              </w:rPr>
              <w:t xml:space="preserve">Number of children/adults served </w:t>
            </w:r>
            <w:r>
              <w:rPr>
                <w:rFonts w:ascii="Arial" w:eastAsia="Times New Roman" w:hAnsi="Arial" w:cs="Arial"/>
              </w:rPr>
              <w:t>connected to a medical home for the first time</w:t>
            </w:r>
            <w:r w:rsidRPr="00902E88">
              <w:rPr>
                <w:rFonts w:ascii="Arial" w:eastAsia="Times New Roman" w:hAnsi="Arial" w:cs="Arial"/>
              </w:rPr>
              <w:t>.</w:t>
            </w:r>
          </w:p>
          <w:p w14:paraId="483BF4EA" w14:textId="77777777" w:rsidR="00767AD2" w:rsidRPr="00902E88" w:rsidRDefault="00767AD2" w:rsidP="00767AD2">
            <w:pPr>
              <w:widowControl w:val="0"/>
              <w:numPr>
                <w:ilvl w:val="0"/>
                <w:numId w:val="13"/>
              </w:numPr>
              <w:spacing w:after="0" w:line="241" w:lineRule="auto"/>
              <w:ind w:left="430" w:right="165"/>
              <w:rPr>
                <w:rFonts w:ascii="Arial" w:eastAsia="Times New Roman" w:hAnsi="Arial" w:cs="Arial"/>
              </w:rPr>
            </w:pPr>
            <w:r>
              <w:rPr>
                <w:rFonts w:ascii="Arial" w:eastAsia="Times New Roman" w:hAnsi="Arial" w:cs="Arial"/>
              </w:rPr>
              <w:t>Percent of decreased non-emergency Emergency Room visits</w:t>
            </w:r>
            <w:r w:rsidRPr="00902E88">
              <w:rPr>
                <w:rFonts w:ascii="Arial" w:eastAsia="Times New Roman" w:hAnsi="Arial" w:cs="Arial"/>
              </w:rPr>
              <w:t xml:space="preserve">. </w:t>
            </w:r>
          </w:p>
          <w:p w14:paraId="3F2F9B0F" w14:textId="77777777" w:rsidR="00767AD2" w:rsidRDefault="00767AD2" w:rsidP="00767AD2">
            <w:pPr>
              <w:widowControl w:val="0"/>
              <w:numPr>
                <w:ilvl w:val="0"/>
                <w:numId w:val="13"/>
              </w:numPr>
              <w:spacing w:after="0" w:line="241" w:lineRule="auto"/>
              <w:ind w:left="430" w:right="-70"/>
              <w:rPr>
                <w:rFonts w:ascii="Arial" w:eastAsia="Times New Roman" w:hAnsi="Arial" w:cs="Arial"/>
              </w:rPr>
            </w:pPr>
            <w:r w:rsidRPr="00902E88">
              <w:rPr>
                <w:rFonts w:ascii="Arial" w:eastAsia="Times New Roman" w:hAnsi="Arial" w:cs="Arial"/>
              </w:rPr>
              <w:t>Number of individuals served living in group/nursing/</w:t>
            </w:r>
            <w:r>
              <w:rPr>
                <w:rFonts w:ascii="Arial" w:eastAsia="Times New Roman" w:hAnsi="Arial" w:cs="Arial"/>
              </w:rPr>
              <w:t xml:space="preserve"> </w:t>
            </w:r>
            <w:r w:rsidRPr="00902E88">
              <w:rPr>
                <w:rFonts w:ascii="Arial" w:eastAsia="Times New Roman" w:hAnsi="Arial" w:cs="Arial"/>
              </w:rPr>
              <w:t>assisted living homes.</w:t>
            </w:r>
          </w:p>
          <w:p w14:paraId="205C776D" w14:textId="77777777" w:rsidR="00767AD2" w:rsidRDefault="00767AD2" w:rsidP="00767AD2">
            <w:pPr>
              <w:widowControl w:val="0"/>
              <w:numPr>
                <w:ilvl w:val="0"/>
                <w:numId w:val="13"/>
              </w:numPr>
              <w:spacing w:after="0" w:line="241" w:lineRule="auto"/>
              <w:ind w:left="430" w:right="-70"/>
              <w:rPr>
                <w:rFonts w:ascii="Arial" w:eastAsia="Times New Roman" w:hAnsi="Arial" w:cs="Arial"/>
              </w:rPr>
            </w:pPr>
            <w:r w:rsidRPr="001012B9">
              <w:rPr>
                <w:rFonts w:ascii="Arial" w:eastAsia="Times New Roman" w:hAnsi="Arial" w:cs="Arial"/>
              </w:rPr>
              <w:t>Number of individuals served living in personal/rented homes.</w:t>
            </w:r>
          </w:p>
          <w:p w14:paraId="4F6C3F1F" w14:textId="42785166" w:rsidR="00767AD2" w:rsidRPr="00767AD2" w:rsidRDefault="00767AD2" w:rsidP="00767AD2">
            <w:pPr>
              <w:widowControl w:val="0"/>
              <w:numPr>
                <w:ilvl w:val="0"/>
                <w:numId w:val="13"/>
              </w:numPr>
              <w:spacing w:after="0" w:line="241" w:lineRule="auto"/>
              <w:ind w:left="430" w:right="-70"/>
              <w:rPr>
                <w:rFonts w:ascii="Arial" w:eastAsia="Times New Roman" w:hAnsi="Arial" w:cs="Arial"/>
              </w:rPr>
            </w:pPr>
            <w:r w:rsidRPr="00832BDE">
              <w:rPr>
                <w:rFonts w:ascii="Arial" w:hAnsi="Arial" w:cs="Arial"/>
              </w:rPr>
              <w:t>Number of individuals served who transitioned to group/ nursing/ assisted living homes during the program year.</w:t>
            </w:r>
          </w:p>
        </w:tc>
      </w:tr>
    </w:tbl>
    <w:p w14:paraId="6A491483" w14:textId="77777777" w:rsidR="003C4CF2" w:rsidRDefault="00E63AC4" w:rsidP="003C4CF2">
      <w:pPr>
        <w:pStyle w:val="NoSpacing"/>
        <w:jc w:val="center"/>
        <w:rPr>
          <w:rFonts w:ascii="Arial" w:hAnsi="Arial" w:cs="Arial"/>
          <w:b/>
          <w:bCs/>
        </w:rPr>
      </w:pPr>
      <w:r w:rsidRPr="00E63AC4">
        <w:rPr>
          <w:rFonts w:ascii="Arial" w:hAnsi="Arial" w:cs="Arial"/>
          <w:b/>
          <w:bCs/>
        </w:rPr>
        <w:t xml:space="preserve">In addition, all programs will be required to </w:t>
      </w:r>
      <w:proofErr w:type="gramStart"/>
      <w:r w:rsidRPr="00E63AC4">
        <w:rPr>
          <w:rFonts w:ascii="Arial" w:hAnsi="Arial" w:cs="Arial"/>
          <w:b/>
          <w:bCs/>
        </w:rPr>
        <w:t>report</w:t>
      </w:r>
      <w:proofErr w:type="gramEnd"/>
      <w:r w:rsidRPr="00E63AC4">
        <w:rPr>
          <w:rFonts w:ascii="Arial" w:hAnsi="Arial" w:cs="Arial"/>
          <w:b/>
          <w:bCs/>
        </w:rPr>
        <w:t xml:space="preserve"> </w:t>
      </w:r>
      <w:r>
        <w:rPr>
          <w:rFonts w:ascii="Arial" w:hAnsi="Arial" w:cs="Arial"/>
          <w:b/>
          <w:bCs/>
        </w:rPr>
        <w:t xml:space="preserve"> </w:t>
      </w:r>
    </w:p>
    <w:p w14:paraId="2AA72333" w14:textId="257A923E" w:rsidR="00094441" w:rsidRPr="00E63AC4" w:rsidRDefault="00E63AC4" w:rsidP="003C4CF2">
      <w:pPr>
        <w:pStyle w:val="NoSpacing"/>
        <w:jc w:val="center"/>
        <w:rPr>
          <w:rFonts w:ascii="Arial" w:hAnsi="Arial" w:cs="Arial"/>
          <w:b/>
          <w:bCs/>
        </w:rPr>
      </w:pPr>
      <w:r w:rsidRPr="00E63AC4">
        <w:rPr>
          <w:rFonts w:ascii="Arial" w:hAnsi="Arial" w:cs="Arial"/>
          <w:b/>
          <w:bCs/>
        </w:rPr>
        <w:t>persons served by the client’s home zip code.</w:t>
      </w:r>
    </w:p>
    <w:p w14:paraId="1F692380"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Submission</w:t>
      </w:r>
    </w:p>
    <w:p w14:paraId="1F83A74A" w14:textId="77777777" w:rsidR="003C4CF2" w:rsidRPr="00E71F26" w:rsidRDefault="003C4CF2" w:rsidP="003C4CF2">
      <w:pPr>
        <w:spacing w:after="0" w:line="240" w:lineRule="auto"/>
        <w:rPr>
          <w:rFonts w:ascii="Arial" w:hAnsi="Arial" w:cs="Arial"/>
          <w:b/>
        </w:rPr>
      </w:pPr>
    </w:p>
    <w:p w14:paraId="18B587CB" w14:textId="694E77FA" w:rsidR="003C4CF2" w:rsidRPr="00362A25" w:rsidRDefault="003C4CF2" w:rsidP="003C4CF2">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6"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w:t>
      </w:r>
      <w:r w:rsidR="00F7479A">
        <w:rPr>
          <w:rFonts w:ascii="Arial" w:hAnsi="Arial" w:cs="Arial"/>
        </w:rPr>
        <w:t xml:space="preserve">organization </w:t>
      </w:r>
      <w:r w:rsidR="00F7479A" w:rsidRPr="00AA5CF5">
        <w:rPr>
          <w:rFonts w:ascii="Arial" w:hAnsi="Arial" w:cs="Arial"/>
          <w:b/>
          <w:bCs/>
        </w:rPr>
        <w:t>may</w:t>
      </w:r>
      <w:r w:rsidRPr="00AA5CF5">
        <w:rPr>
          <w:rFonts w:ascii="Arial" w:hAnsi="Arial" w:cs="Arial"/>
          <w:b/>
          <w:bCs/>
        </w:rPr>
        <w:t xml:space="preserve"> only </w:t>
      </w:r>
      <w:r w:rsidR="00AA5CF5" w:rsidRPr="00AA5CF5">
        <w:rPr>
          <w:rFonts w:ascii="Arial" w:hAnsi="Arial" w:cs="Arial"/>
          <w:b/>
          <w:bCs/>
        </w:rPr>
        <w:t>submit one program per</w:t>
      </w:r>
      <w:r w:rsidRPr="00AA5CF5">
        <w:rPr>
          <w:rFonts w:ascii="Arial" w:hAnsi="Arial" w:cs="Arial"/>
          <w:b/>
          <w:bCs/>
        </w:rPr>
        <w:t xml:space="preserve"> </w:t>
      </w:r>
      <w:r w:rsidR="008A7B47">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07273C49" w14:textId="77777777" w:rsidR="003C4CF2" w:rsidRPr="00E71F26" w:rsidRDefault="003C4CF2" w:rsidP="003C4CF2">
      <w:pPr>
        <w:spacing w:after="0" w:line="240" w:lineRule="auto"/>
        <w:rPr>
          <w:rFonts w:ascii="Arial" w:hAnsi="Arial" w:cs="Arial"/>
        </w:rPr>
      </w:pPr>
    </w:p>
    <w:p w14:paraId="4B917847"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Community Impact Cabinet</w:t>
      </w:r>
    </w:p>
    <w:p w14:paraId="26C01795" w14:textId="77777777" w:rsidR="003C4CF2" w:rsidRPr="00E71F26" w:rsidRDefault="003C4CF2" w:rsidP="003C4CF2">
      <w:pPr>
        <w:spacing w:after="0" w:line="240" w:lineRule="auto"/>
        <w:rPr>
          <w:rFonts w:ascii="Arial" w:hAnsi="Arial" w:cs="Arial"/>
          <w:b/>
          <w:sz w:val="24"/>
        </w:rPr>
      </w:pPr>
    </w:p>
    <w:p w14:paraId="32557629" w14:textId="0F547F1F" w:rsidR="003C4CF2" w:rsidRPr="00E71F26" w:rsidRDefault="003C4CF2" w:rsidP="003C4CF2">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w:t>
      </w:r>
      <w:r w:rsidR="008A7B47">
        <w:rPr>
          <w:rFonts w:ascii="Arial" w:hAnsi="Arial" w:cs="Arial"/>
        </w:rPr>
        <w:t>3</w:t>
      </w:r>
      <w:r>
        <w:rPr>
          <w:rFonts w:ascii="Arial" w:hAnsi="Arial" w:cs="Arial"/>
        </w:rPr>
        <w:t>. Final a</w:t>
      </w:r>
      <w:r w:rsidRPr="00E71F26">
        <w:rPr>
          <w:rFonts w:ascii="Arial" w:hAnsi="Arial" w:cs="Arial"/>
        </w:rPr>
        <w:t>pproval will be determined by UWGC Boar</w:t>
      </w:r>
      <w:r>
        <w:rPr>
          <w:rFonts w:ascii="Arial" w:hAnsi="Arial" w:cs="Arial"/>
        </w:rPr>
        <w:t>d of Directors in May/June 202</w:t>
      </w:r>
      <w:r w:rsidR="008A7B47">
        <w:rPr>
          <w:rFonts w:ascii="Arial" w:hAnsi="Arial" w:cs="Arial"/>
        </w:rPr>
        <w:t>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13A2E43B" w14:textId="77777777" w:rsidR="003C4CF2" w:rsidRPr="00E71F26" w:rsidRDefault="003C4CF2" w:rsidP="003C4CF2">
      <w:pPr>
        <w:spacing w:after="0" w:line="240" w:lineRule="auto"/>
        <w:rPr>
          <w:rFonts w:ascii="Arial" w:hAnsi="Arial" w:cs="Arial"/>
          <w:b/>
          <w:sz w:val="24"/>
        </w:rPr>
      </w:pPr>
    </w:p>
    <w:p w14:paraId="6B1A5D09"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Funding Period</w:t>
      </w:r>
    </w:p>
    <w:p w14:paraId="6D70058C" w14:textId="77777777" w:rsidR="003C4CF2" w:rsidRPr="00E71F26" w:rsidRDefault="003C4CF2" w:rsidP="003C4CF2">
      <w:pPr>
        <w:spacing w:after="0" w:line="240" w:lineRule="auto"/>
        <w:rPr>
          <w:rFonts w:ascii="Arial" w:hAnsi="Arial" w:cs="Arial"/>
          <w:b/>
          <w:sz w:val="24"/>
        </w:rPr>
      </w:pPr>
    </w:p>
    <w:p w14:paraId="7D91BF9F" w14:textId="16F34592" w:rsidR="003C4CF2" w:rsidRPr="00E71F26" w:rsidRDefault="003C4CF2" w:rsidP="003C4CF2">
      <w:pPr>
        <w:spacing w:after="0" w:line="240" w:lineRule="auto"/>
        <w:rPr>
          <w:rFonts w:ascii="Arial" w:hAnsi="Arial" w:cs="Arial"/>
        </w:rPr>
      </w:pPr>
      <w:r w:rsidRPr="00E71F26">
        <w:rPr>
          <w:rFonts w:ascii="Arial" w:hAnsi="Arial" w:cs="Arial"/>
        </w:rPr>
        <w:t>Fu</w:t>
      </w:r>
      <w:r>
        <w:rPr>
          <w:rFonts w:ascii="Arial" w:hAnsi="Arial" w:cs="Arial"/>
        </w:rPr>
        <w:t>nding will begin on July 1, 202</w:t>
      </w:r>
      <w:r w:rsidR="008A7B47">
        <w:rPr>
          <w:rFonts w:ascii="Arial" w:hAnsi="Arial" w:cs="Arial"/>
        </w:rPr>
        <w:t>3</w:t>
      </w:r>
      <w:r w:rsidRPr="00E71F26">
        <w:rPr>
          <w:rFonts w:ascii="Arial" w:hAnsi="Arial" w:cs="Arial"/>
        </w:rPr>
        <w:t xml:space="preserve"> </w:t>
      </w:r>
      <w:r>
        <w:rPr>
          <w:rFonts w:ascii="Arial" w:hAnsi="Arial" w:cs="Arial"/>
        </w:rPr>
        <w:t>and extend through June 30, 202</w:t>
      </w:r>
      <w:r w:rsidR="008A7B47">
        <w:rPr>
          <w:rFonts w:ascii="Arial" w:hAnsi="Arial" w:cs="Arial"/>
        </w:rPr>
        <w:t>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5B712907" w14:textId="77777777" w:rsidR="003C4CF2" w:rsidRDefault="003C4CF2" w:rsidP="003C4CF2">
      <w:pPr>
        <w:spacing w:after="0" w:line="240" w:lineRule="auto"/>
        <w:rPr>
          <w:rFonts w:ascii="Arial" w:hAnsi="Arial" w:cs="Arial"/>
          <w:b/>
          <w:sz w:val="24"/>
        </w:rPr>
      </w:pPr>
    </w:p>
    <w:p w14:paraId="1F3FCB89" w14:textId="77777777" w:rsidR="003C4CF2" w:rsidRDefault="003C4CF2" w:rsidP="003C4CF2">
      <w:pPr>
        <w:spacing w:after="0" w:line="240" w:lineRule="auto"/>
        <w:rPr>
          <w:rFonts w:ascii="Arial" w:hAnsi="Arial" w:cs="Arial"/>
          <w:b/>
          <w:sz w:val="24"/>
        </w:rPr>
      </w:pPr>
      <w:r>
        <w:rPr>
          <w:rFonts w:ascii="Arial" w:hAnsi="Arial" w:cs="Arial"/>
          <w:b/>
          <w:sz w:val="24"/>
        </w:rPr>
        <w:t>Questions</w:t>
      </w:r>
    </w:p>
    <w:p w14:paraId="6D700003" w14:textId="77777777" w:rsidR="003C4CF2" w:rsidRDefault="003C4CF2" w:rsidP="003C4CF2">
      <w:pPr>
        <w:spacing w:after="0" w:line="240" w:lineRule="auto"/>
        <w:rPr>
          <w:rFonts w:ascii="Arial" w:hAnsi="Arial" w:cs="Arial"/>
          <w:b/>
          <w:sz w:val="24"/>
        </w:rPr>
      </w:pPr>
    </w:p>
    <w:p w14:paraId="7CBD6A99" w14:textId="77777777" w:rsidR="003C4CF2" w:rsidRPr="00817F98" w:rsidRDefault="003C4CF2" w:rsidP="003C4CF2">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sz w:val="24"/>
          <w:szCs w:val="24"/>
        </w:rPr>
        <w:t>jvenable@unitedwaygenesee.org</w:t>
      </w:r>
      <w:r w:rsidRPr="00817F98">
        <w:rPr>
          <w:rFonts w:ascii="Arial" w:hAnsi="Arial" w:cs="Arial"/>
        </w:rPr>
        <w:t>.</w:t>
      </w:r>
    </w:p>
    <w:p w14:paraId="19174361" w14:textId="2C80A519" w:rsidR="00094441" w:rsidRDefault="00094441"/>
    <w:p w14:paraId="5E4A8726" w14:textId="4A543A88" w:rsidR="00094441" w:rsidRDefault="005478B5" w:rsidP="005478B5">
      <w:pPr>
        <w:jc w:val="center"/>
      </w:pPr>
      <w:r>
        <w:rPr>
          <w:noProof/>
        </w:rPr>
        <w:lastRenderedPageBreak/>
        <w:drawing>
          <wp:inline distT="0" distB="0" distL="0" distR="0" wp14:anchorId="1C56466E" wp14:editId="34D8A754">
            <wp:extent cx="1390650" cy="10477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7C6C7CDD" w14:textId="26E1ECD6" w:rsidR="005478B5" w:rsidRDefault="005478B5" w:rsidP="005478B5">
      <w:pPr>
        <w:spacing w:after="0" w:line="240" w:lineRule="auto"/>
        <w:jc w:val="center"/>
        <w:rPr>
          <w:rFonts w:ascii="Arial" w:hAnsi="Arial" w:cs="Arial"/>
          <w:b/>
          <w:sz w:val="24"/>
        </w:rPr>
      </w:pPr>
      <w:r>
        <w:rPr>
          <w:rFonts w:ascii="Arial" w:hAnsi="Arial" w:cs="Arial"/>
          <w:b/>
          <w:sz w:val="24"/>
        </w:rPr>
        <w:t xml:space="preserve">2023-2024 Basic Needs: </w:t>
      </w:r>
      <w:r w:rsidR="00C602EC">
        <w:rPr>
          <w:rFonts w:ascii="Arial" w:hAnsi="Arial" w:cs="Arial"/>
          <w:b/>
          <w:sz w:val="24"/>
        </w:rPr>
        <w:t>Access to Health</w:t>
      </w:r>
    </w:p>
    <w:p w14:paraId="68FF2A7C" w14:textId="42CFAE37"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5408" behindDoc="0" locked="0" layoutInCell="1" allowOverlap="1" wp14:anchorId="5CF112E6" wp14:editId="1AB23CB5">
                <wp:simplePos x="0" y="0"/>
                <wp:positionH relativeFrom="column">
                  <wp:posOffset>-47625</wp:posOffset>
                </wp:positionH>
                <wp:positionV relativeFrom="paragraph">
                  <wp:posOffset>69850</wp:posOffset>
                </wp:positionV>
                <wp:extent cx="6193790" cy="7620"/>
                <wp:effectExtent l="38100" t="41275" r="45085"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41C3C" id="_x0000_t32" coordsize="21600,21600" o:spt="32" o:oned="t" path="m,l21600,21600e" filled="f">
                <v:path arrowok="t" fillok="f" o:connecttype="none"/>
                <o:lock v:ext="edit" shapetype="t"/>
              </v:shapetype>
              <v:shape id="Straight Arrow Connector 12" o:spid="_x0000_s1026" type="#_x0000_t32" style="position:absolute;margin-left:-3.75pt;margin-top:5.5pt;width:487.7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200DCF29" w14:textId="77777777" w:rsidR="005478B5" w:rsidRDefault="005478B5" w:rsidP="005478B5">
      <w:pPr>
        <w:spacing w:after="0" w:line="240" w:lineRule="auto"/>
        <w:rPr>
          <w:rFonts w:ascii="Arial" w:hAnsi="Arial" w:cs="Arial"/>
          <w:b/>
          <w:sz w:val="24"/>
        </w:rPr>
      </w:pPr>
    </w:p>
    <w:p w14:paraId="4CD111E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0BA821F0" w14:textId="77777777" w:rsidR="005478B5" w:rsidRPr="00A8314C" w:rsidRDefault="005478B5" w:rsidP="005478B5">
      <w:pPr>
        <w:spacing w:after="0" w:line="240" w:lineRule="auto"/>
        <w:rPr>
          <w:rFonts w:ascii="Arial" w:hAnsi="Arial" w:cs="Arial"/>
          <w:b/>
          <w:sz w:val="24"/>
        </w:rPr>
      </w:pPr>
    </w:p>
    <w:p w14:paraId="4C2A99F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1960EE19" w14:textId="77777777" w:rsidR="005478B5" w:rsidRPr="00A8314C" w:rsidRDefault="005478B5" w:rsidP="005478B5">
      <w:pPr>
        <w:spacing w:after="0" w:line="240" w:lineRule="auto"/>
        <w:rPr>
          <w:rFonts w:ascii="Arial" w:hAnsi="Arial" w:cs="Arial"/>
          <w:b/>
          <w:sz w:val="24"/>
        </w:rPr>
      </w:pPr>
    </w:p>
    <w:p w14:paraId="369B015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738FFCD0" w14:textId="77777777" w:rsidR="005478B5" w:rsidRPr="00A8314C" w:rsidRDefault="005478B5" w:rsidP="005478B5">
      <w:pPr>
        <w:spacing w:after="0" w:line="240" w:lineRule="auto"/>
        <w:rPr>
          <w:rFonts w:ascii="Arial" w:hAnsi="Arial" w:cs="Arial"/>
          <w:b/>
          <w:sz w:val="24"/>
        </w:rPr>
      </w:pPr>
    </w:p>
    <w:p w14:paraId="75E2A1F5" w14:textId="77777777" w:rsidR="005478B5" w:rsidRDefault="005478B5" w:rsidP="005478B5">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126C318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5BB42BA8" w14:textId="77777777" w:rsidR="005478B5" w:rsidRPr="00A8314C" w:rsidRDefault="005478B5" w:rsidP="005478B5">
      <w:pPr>
        <w:spacing w:after="0" w:line="240" w:lineRule="auto"/>
        <w:rPr>
          <w:rFonts w:ascii="Arial" w:hAnsi="Arial" w:cs="Arial"/>
          <w:b/>
          <w:sz w:val="24"/>
        </w:rPr>
      </w:pPr>
    </w:p>
    <w:p w14:paraId="29FBA74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364DCB3A" w14:textId="77777777" w:rsidR="005478B5" w:rsidRPr="00A8314C" w:rsidRDefault="005478B5" w:rsidP="005478B5">
      <w:pPr>
        <w:spacing w:after="0" w:line="240" w:lineRule="auto"/>
        <w:rPr>
          <w:rFonts w:ascii="Arial" w:hAnsi="Arial" w:cs="Arial"/>
          <w:b/>
          <w:sz w:val="24"/>
        </w:rPr>
      </w:pPr>
    </w:p>
    <w:p w14:paraId="617A47E2" w14:textId="77777777" w:rsidR="005478B5" w:rsidRPr="00A8314C" w:rsidRDefault="005478B5" w:rsidP="005478B5">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2B24A4CF" w14:textId="77777777" w:rsidR="005478B5" w:rsidRPr="00A8314C" w:rsidRDefault="005478B5" w:rsidP="005478B5">
      <w:pPr>
        <w:spacing w:after="0" w:line="240" w:lineRule="auto"/>
        <w:rPr>
          <w:rFonts w:ascii="Arial" w:hAnsi="Arial" w:cs="Arial"/>
          <w:b/>
          <w:sz w:val="24"/>
        </w:rPr>
      </w:pPr>
    </w:p>
    <w:p w14:paraId="37D36EC5" w14:textId="77777777" w:rsidR="005478B5" w:rsidRDefault="005478B5" w:rsidP="005478B5">
      <w:pPr>
        <w:spacing w:after="0" w:line="240" w:lineRule="auto"/>
        <w:rPr>
          <w:rFonts w:ascii="Arial" w:hAnsi="Arial" w:cs="Arial"/>
          <w:b/>
          <w:sz w:val="24"/>
        </w:rPr>
      </w:pPr>
    </w:p>
    <w:p w14:paraId="454D3FAD" w14:textId="1C8EDDBF" w:rsidR="005478B5" w:rsidRPr="00A8314C"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14:anchorId="276EED87" wp14:editId="51D2BC4E">
                <wp:simplePos x="0" y="0"/>
                <wp:positionH relativeFrom="column">
                  <wp:posOffset>-6350</wp:posOffset>
                </wp:positionH>
                <wp:positionV relativeFrom="paragraph">
                  <wp:posOffset>57785</wp:posOffset>
                </wp:positionV>
                <wp:extent cx="6193790" cy="7620"/>
                <wp:effectExtent l="41275" t="38735" r="41910" b="393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F6256" id="Straight Arrow Connector 11" o:spid="_x0000_s1026" type="#_x0000_t32" style="position:absolute;margin-left:-.5pt;margin-top:4.55pt;width:487.7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3F90ADF5" w14:textId="77777777" w:rsidR="005478B5" w:rsidRDefault="005478B5" w:rsidP="005478B5">
      <w:pPr>
        <w:spacing w:after="0" w:line="240" w:lineRule="auto"/>
        <w:rPr>
          <w:rFonts w:ascii="Arial" w:hAnsi="Arial" w:cs="Arial"/>
          <w:b/>
          <w:sz w:val="24"/>
        </w:rPr>
      </w:pPr>
    </w:p>
    <w:p w14:paraId="2C6E6F3D"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23AE4BD5" w14:textId="77777777" w:rsidR="005478B5" w:rsidRPr="00A8314C" w:rsidRDefault="005478B5" w:rsidP="005478B5">
      <w:pPr>
        <w:spacing w:after="0" w:line="240" w:lineRule="auto"/>
        <w:rPr>
          <w:rFonts w:ascii="Arial" w:hAnsi="Arial" w:cs="Arial"/>
          <w:b/>
          <w:sz w:val="24"/>
        </w:rPr>
      </w:pPr>
    </w:p>
    <w:p w14:paraId="709FE798" w14:textId="77777777" w:rsidR="005478B5" w:rsidRDefault="005478B5" w:rsidP="005478B5">
      <w:pPr>
        <w:spacing w:after="0" w:line="240" w:lineRule="auto"/>
        <w:rPr>
          <w:rFonts w:ascii="Arial" w:hAnsi="Arial" w:cs="Arial"/>
          <w:b/>
          <w:sz w:val="24"/>
        </w:rPr>
      </w:pPr>
    </w:p>
    <w:p w14:paraId="41849B6B"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174B329D" w14:textId="77777777" w:rsidR="005478B5" w:rsidRPr="00B67087" w:rsidRDefault="005478B5" w:rsidP="005478B5">
      <w:pPr>
        <w:spacing w:after="0" w:line="240" w:lineRule="auto"/>
        <w:rPr>
          <w:rFonts w:ascii="Arial" w:hAnsi="Arial" w:cs="Arial"/>
          <w:bCs/>
          <w:sz w:val="24"/>
        </w:rPr>
      </w:pPr>
    </w:p>
    <w:p w14:paraId="3AE1633D" w14:textId="7218EF15"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8480" behindDoc="0" locked="0" layoutInCell="1" allowOverlap="1" wp14:anchorId="659B2410" wp14:editId="7234E3ED">
                <wp:simplePos x="0" y="0"/>
                <wp:positionH relativeFrom="column">
                  <wp:posOffset>3841750</wp:posOffset>
                </wp:positionH>
                <wp:positionV relativeFrom="paragraph">
                  <wp:posOffset>150495</wp:posOffset>
                </wp:positionV>
                <wp:extent cx="262255" cy="206375"/>
                <wp:effectExtent l="1270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A4D7C" id="Rectangle 10" o:spid="_x0000_s1026" style="position:absolute;margin-left:302.5pt;margin-top:11.85pt;width:20.6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7456" behindDoc="0" locked="0" layoutInCell="1" allowOverlap="1" wp14:anchorId="0BC379B8" wp14:editId="5C0A0F0D">
                <wp:simplePos x="0" y="0"/>
                <wp:positionH relativeFrom="column">
                  <wp:posOffset>2862580</wp:posOffset>
                </wp:positionH>
                <wp:positionV relativeFrom="paragraph">
                  <wp:posOffset>140970</wp:posOffset>
                </wp:positionV>
                <wp:extent cx="262255" cy="206375"/>
                <wp:effectExtent l="5080" t="762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DB26F" id="Rectangle 9" o:spid="_x0000_s1026" style="position:absolute;margin-left:225.4pt;margin-top:11.1pt;width:20.6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73A8E975" w14:textId="77777777" w:rsidR="005478B5" w:rsidRPr="00B67087" w:rsidRDefault="005478B5" w:rsidP="005478B5">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32112697" w14:textId="77777777" w:rsidR="005478B5" w:rsidRDefault="005478B5" w:rsidP="005478B5">
      <w:pPr>
        <w:spacing w:after="0" w:line="240" w:lineRule="auto"/>
        <w:rPr>
          <w:rFonts w:ascii="Arial" w:hAnsi="Arial" w:cs="Arial"/>
          <w:bCs/>
          <w:sz w:val="24"/>
        </w:rPr>
      </w:pPr>
      <w:r w:rsidRPr="00B67087">
        <w:rPr>
          <w:rFonts w:ascii="Arial" w:hAnsi="Arial" w:cs="Arial"/>
          <w:bCs/>
          <w:sz w:val="24"/>
        </w:rPr>
        <w:tab/>
      </w:r>
    </w:p>
    <w:p w14:paraId="570236B6" w14:textId="77777777" w:rsidR="005478B5" w:rsidRPr="00A8314C" w:rsidRDefault="005478B5" w:rsidP="005478B5">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0AF9C561" w14:textId="336BC740" w:rsidR="005478B5" w:rsidRPr="00B67087" w:rsidRDefault="005478B5" w:rsidP="005478B5">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70528" behindDoc="0" locked="0" layoutInCell="1" allowOverlap="1" wp14:anchorId="65213DA4" wp14:editId="1D111553">
                <wp:simplePos x="0" y="0"/>
                <wp:positionH relativeFrom="column">
                  <wp:posOffset>4422775</wp:posOffset>
                </wp:positionH>
                <wp:positionV relativeFrom="paragraph">
                  <wp:posOffset>157480</wp:posOffset>
                </wp:positionV>
                <wp:extent cx="262255" cy="206375"/>
                <wp:effectExtent l="1270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AD892" id="Rectangle 8" o:spid="_x0000_s1026" style="position:absolute;margin-left:348.25pt;margin-top:12.4pt;width:20.6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9504" behindDoc="0" locked="0" layoutInCell="1" allowOverlap="1" wp14:anchorId="4746A674" wp14:editId="64131CDA">
                <wp:simplePos x="0" y="0"/>
                <wp:positionH relativeFrom="column">
                  <wp:posOffset>3675380</wp:posOffset>
                </wp:positionH>
                <wp:positionV relativeFrom="paragraph">
                  <wp:posOffset>132715</wp:posOffset>
                </wp:positionV>
                <wp:extent cx="262255" cy="206375"/>
                <wp:effectExtent l="8255" t="889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C81EB" id="Rectangle 7" o:spid="_x0000_s1026" style="position:absolute;margin-left:289.4pt;margin-top:10.45pt;width:20.6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2B15C4E0" w14:textId="77777777" w:rsidR="005478B5" w:rsidRDefault="005478B5" w:rsidP="005478B5">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7D2E8669" w14:textId="77777777" w:rsidR="005478B5" w:rsidRDefault="005478B5" w:rsidP="005478B5">
      <w:pPr>
        <w:spacing w:after="0" w:line="240" w:lineRule="auto"/>
        <w:rPr>
          <w:rFonts w:ascii="Arial" w:hAnsi="Arial" w:cs="Arial"/>
          <w:bCs/>
          <w:sz w:val="24"/>
        </w:rPr>
      </w:pPr>
    </w:p>
    <w:p w14:paraId="7CE75D75" w14:textId="77777777" w:rsidR="005478B5" w:rsidRDefault="005478B5" w:rsidP="005478B5">
      <w:pPr>
        <w:spacing w:after="0" w:line="240" w:lineRule="auto"/>
        <w:rPr>
          <w:rFonts w:ascii="Arial" w:hAnsi="Arial" w:cs="Arial"/>
          <w:bCs/>
          <w:sz w:val="24"/>
        </w:rPr>
      </w:pPr>
    </w:p>
    <w:p w14:paraId="52F94052" w14:textId="77777777" w:rsidR="005478B5" w:rsidRPr="00B67087" w:rsidRDefault="005478B5" w:rsidP="005478B5">
      <w:pPr>
        <w:spacing w:after="0" w:line="240" w:lineRule="auto"/>
        <w:rPr>
          <w:rFonts w:ascii="Arial" w:hAnsi="Arial" w:cs="Arial"/>
          <w:bCs/>
          <w:sz w:val="24"/>
        </w:rPr>
      </w:pPr>
    </w:p>
    <w:p w14:paraId="3F257C81" w14:textId="77777777" w:rsidR="005478B5" w:rsidRPr="00B67087" w:rsidRDefault="005478B5" w:rsidP="005478B5">
      <w:pPr>
        <w:spacing w:after="0" w:line="240" w:lineRule="auto"/>
        <w:rPr>
          <w:rFonts w:ascii="Arial" w:hAnsi="Arial" w:cs="Arial"/>
          <w:bCs/>
          <w:sz w:val="24"/>
        </w:rPr>
      </w:pPr>
    </w:p>
    <w:p w14:paraId="1C263E3A" w14:textId="77777777" w:rsidR="005478B5" w:rsidRPr="00E71F26" w:rsidRDefault="005478B5" w:rsidP="005478B5">
      <w:pPr>
        <w:spacing w:after="0" w:line="240" w:lineRule="auto"/>
        <w:jc w:val="center"/>
        <w:rPr>
          <w:rFonts w:ascii="Arial" w:hAnsi="Arial" w:cs="Arial"/>
          <w:b/>
          <w:sz w:val="24"/>
        </w:rPr>
      </w:pPr>
    </w:p>
    <w:p w14:paraId="022DF6FD" w14:textId="77777777" w:rsidR="005478B5" w:rsidRDefault="005478B5" w:rsidP="005478B5">
      <w:r>
        <w:t>____________________________________________________________________________________</w:t>
      </w:r>
    </w:p>
    <w:p w14:paraId="3868F910" w14:textId="77777777" w:rsidR="005478B5" w:rsidRPr="00A8314C" w:rsidRDefault="005478B5" w:rsidP="005478B5">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7914C537" w14:textId="2CDEB5B5" w:rsidR="00094441" w:rsidRDefault="00094441"/>
    <w:p w14:paraId="76EDBBCA" w14:textId="194A28D3" w:rsidR="00094441" w:rsidRDefault="00094441"/>
    <w:p w14:paraId="4D0CE49E" w14:textId="02AB638F" w:rsidR="00094441" w:rsidRDefault="00094441"/>
    <w:p w14:paraId="7E89C1DC" w14:textId="214D74F1" w:rsidR="00094441" w:rsidRPr="00E71F26" w:rsidRDefault="00094441" w:rsidP="00094441">
      <w:pPr>
        <w:rPr>
          <w:rFonts w:ascii="Arial" w:hAnsi="Arial" w:cs="Arial"/>
          <w:b/>
          <w:u w:val="single"/>
        </w:rPr>
      </w:pPr>
      <w:r w:rsidRPr="00E71F26">
        <w:rPr>
          <w:rFonts w:ascii="Arial" w:hAnsi="Arial" w:cs="Arial"/>
          <w:b/>
          <w:u w:val="single"/>
        </w:rPr>
        <w:t>Program Request Summary</w:t>
      </w:r>
      <w:r>
        <w:rPr>
          <w:rFonts w:ascii="Arial" w:hAnsi="Arial" w:cs="Arial"/>
          <w:b/>
          <w:u w:val="single"/>
        </w:rPr>
        <w:t xml:space="preserve"> </w:t>
      </w:r>
    </w:p>
    <w:p w14:paraId="05DF1EB8" w14:textId="77777777" w:rsidR="00094441" w:rsidRPr="00E71F26" w:rsidRDefault="00094441" w:rsidP="00094441">
      <w:pPr>
        <w:ind w:left="720"/>
        <w:contextualSpacing/>
        <w:rPr>
          <w:rFonts w:ascii="Arial" w:hAnsi="Arial" w:cs="Arial"/>
          <w:sz w:val="16"/>
          <w:szCs w:val="16"/>
        </w:rPr>
      </w:pPr>
      <w:r w:rsidRPr="00E71F26">
        <w:rPr>
          <w:rFonts w:ascii="Arial" w:hAnsi="Arial" w:cs="Arial"/>
        </w:rPr>
        <w:t xml:space="preserve"> </w:t>
      </w:r>
    </w:p>
    <w:p w14:paraId="5BAA2DD1" w14:textId="77777777" w:rsidR="00094441" w:rsidRPr="000456F3" w:rsidRDefault="00094441" w:rsidP="00094441">
      <w:pPr>
        <w:numPr>
          <w:ilvl w:val="0"/>
          <w:numId w:val="2"/>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2AAC94E0" w14:textId="77777777" w:rsidR="00094441" w:rsidRPr="00E71F26" w:rsidRDefault="00094441" w:rsidP="00094441">
      <w:pPr>
        <w:ind w:left="1440"/>
        <w:contextualSpacing/>
        <w:rPr>
          <w:rFonts w:ascii="Arial" w:hAnsi="Arial" w:cs="Arial"/>
          <w:sz w:val="16"/>
          <w:szCs w:val="16"/>
        </w:rPr>
      </w:pPr>
    </w:p>
    <w:p w14:paraId="34AC6D42" w14:textId="77777777" w:rsidR="00094441" w:rsidRPr="00E71F26" w:rsidRDefault="00094441" w:rsidP="00094441">
      <w:pPr>
        <w:ind w:left="1440"/>
        <w:contextualSpacing/>
        <w:rPr>
          <w:rFonts w:ascii="Arial" w:hAnsi="Arial" w:cs="Arial"/>
        </w:rPr>
      </w:pPr>
    </w:p>
    <w:p w14:paraId="55E84F06" w14:textId="77777777" w:rsidR="00094441" w:rsidRPr="00E71F26" w:rsidRDefault="00094441" w:rsidP="00094441">
      <w:pPr>
        <w:rPr>
          <w:rFonts w:ascii="Arial" w:hAnsi="Arial" w:cs="Arial"/>
          <w:b/>
          <w:u w:val="single"/>
        </w:rPr>
      </w:pPr>
      <w:r>
        <w:rPr>
          <w:rFonts w:ascii="Arial" w:hAnsi="Arial" w:cs="Arial"/>
          <w:b/>
          <w:u w:val="single"/>
        </w:rPr>
        <w:t xml:space="preserve">Equitable Society </w:t>
      </w:r>
    </w:p>
    <w:p w14:paraId="4C2C6F0C" w14:textId="13F789E0" w:rsidR="00094441" w:rsidRDefault="008177B9" w:rsidP="00094441">
      <w:pPr>
        <w:contextualSpacing/>
        <w:jc w:val="both"/>
        <w:rPr>
          <w:rFonts w:ascii="Arial" w:hAnsi="Arial" w:cs="Arial"/>
        </w:rPr>
      </w:pPr>
      <w:r>
        <w:rPr>
          <w:rFonts w:ascii="Arial" w:hAnsi="Arial" w:cs="Arial"/>
        </w:rPr>
        <w:t>The UWGC r</w:t>
      </w:r>
      <w:r w:rsidRPr="008177B9">
        <w:rPr>
          <w:rFonts w:ascii="Arial" w:hAnsi="Arial" w:cs="Arial"/>
        </w:rPr>
        <w:t>ecog</w:t>
      </w:r>
      <w:r>
        <w:rPr>
          <w:rFonts w:ascii="Arial" w:hAnsi="Arial" w:cs="Arial"/>
        </w:rPr>
        <w:t>nizes</w:t>
      </w:r>
      <w:r w:rsidRPr="008177B9">
        <w:rPr>
          <w:rFonts w:ascii="Arial" w:hAnsi="Arial" w:cs="Arial"/>
        </w:rPr>
        <w:t xml:space="preserve"> that we do not all start from the same place and must acknowledge and make adjustments to imbalances.</w:t>
      </w:r>
      <w:r>
        <w:rPr>
          <w:rFonts w:ascii="Arial" w:hAnsi="Arial" w:cs="Arial"/>
        </w:rPr>
        <w:t xml:space="preserve"> </w:t>
      </w:r>
      <w:proofErr w:type="gramStart"/>
      <w:r w:rsidR="00094441" w:rsidRPr="00372D64">
        <w:rPr>
          <w:rFonts w:ascii="Arial" w:hAnsi="Arial" w:cs="Arial"/>
        </w:rPr>
        <w:t>In order to</w:t>
      </w:r>
      <w:proofErr w:type="gramEnd"/>
      <w:r w:rsidR="00094441" w:rsidRPr="00372D64">
        <w:rPr>
          <w:rFonts w:ascii="Arial" w:hAnsi="Arial" w:cs="Arial"/>
        </w:rPr>
        <w:t xml:space="preserve"> move towards a culture where people are seen by their </w:t>
      </w:r>
      <w:proofErr w:type="gramStart"/>
      <w:r w:rsidR="00094441" w:rsidRPr="00372D64">
        <w:rPr>
          <w:rFonts w:ascii="Arial" w:hAnsi="Arial" w:cs="Arial"/>
        </w:rPr>
        <w:t>impact;</w:t>
      </w:r>
      <w:proofErr w:type="gramEnd"/>
      <w:r w:rsidR="00094441" w:rsidRPr="00372D64">
        <w:rPr>
          <w:rFonts w:ascii="Arial" w:hAnsi="Arial" w:cs="Arial"/>
        </w:rPr>
        <w:t xml:space="preserve"> we must create an equitable society. The UWGC is committed to</w:t>
      </w:r>
      <w:r w:rsidR="00094441">
        <w:rPr>
          <w:rFonts w:ascii="Arial" w:hAnsi="Arial" w:cs="Arial"/>
        </w:rPr>
        <w:t xml:space="preserve"> providing</w:t>
      </w:r>
      <w:r w:rsidR="00094441" w:rsidRPr="00372D64">
        <w:rPr>
          <w:rFonts w:ascii="Arial" w:hAnsi="Arial" w:cs="Arial"/>
        </w:rPr>
        <w:t xml:space="preserve"> various levels of support based on the needs of each unique individual to achieve stronger fairer outcomes.</w:t>
      </w:r>
    </w:p>
    <w:p w14:paraId="5FACFF57" w14:textId="77777777" w:rsidR="00094441" w:rsidRDefault="00094441" w:rsidP="00094441">
      <w:pPr>
        <w:contextualSpacing/>
        <w:rPr>
          <w:rFonts w:ascii="Arial" w:hAnsi="Arial" w:cs="Arial"/>
        </w:rPr>
      </w:pPr>
    </w:p>
    <w:p w14:paraId="0ACCA099" w14:textId="77777777" w:rsidR="00094441" w:rsidRPr="00EB05D4" w:rsidRDefault="00094441" w:rsidP="00094441">
      <w:pPr>
        <w:numPr>
          <w:ilvl w:val="0"/>
          <w:numId w:val="3"/>
        </w:numPr>
        <w:contextualSpacing/>
        <w:rPr>
          <w:rFonts w:ascii="Arial" w:hAnsi="Arial" w:cs="Arial"/>
        </w:rPr>
      </w:pPr>
      <w:r w:rsidRPr="00EB05D4">
        <w:rPr>
          <w:rFonts w:ascii="Arial" w:hAnsi="Arial" w:cs="Arial"/>
        </w:rPr>
        <w:t>What barrier to basic needs equity for your clients are you trying to address with the requested program? (500 words)</w:t>
      </w:r>
    </w:p>
    <w:p w14:paraId="6739C7F3" w14:textId="77777777" w:rsidR="00094441" w:rsidRDefault="00094441" w:rsidP="00094441">
      <w:pPr>
        <w:ind w:left="720"/>
        <w:contextualSpacing/>
        <w:rPr>
          <w:rFonts w:ascii="Arial" w:hAnsi="Arial" w:cs="Arial"/>
        </w:rPr>
      </w:pPr>
    </w:p>
    <w:p w14:paraId="2EB8A239" w14:textId="77777777" w:rsidR="00094441" w:rsidRDefault="00094441" w:rsidP="00094441">
      <w:pPr>
        <w:numPr>
          <w:ilvl w:val="0"/>
          <w:numId w:val="3"/>
        </w:numPr>
        <w:contextualSpacing/>
        <w:rPr>
          <w:rFonts w:ascii="Arial" w:hAnsi="Arial" w:cs="Arial"/>
        </w:rPr>
      </w:pPr>
      <w:r>
        <w:rPr>
          <w:rFonts w:ascii="Arial" w:hAnsi="Arial" w:cs="Arial"/>
        </w:rPr>
        <w:t>How does your organization measure its progress toward creating an equitable society? (250 words)</w:t>
      </w:r>
    </w:p>
    <w:p w14:paraId="7C344297" w14:textId="77777777" w:rsidR="00094441" w:rsidRDefault="00094441" w:rsidP="00094441">
      <w:pPr>
        <w:contextualSpacing/>
        <w:rPr>
          <w:rFonts w:ascii="Arial" w:hAnsi="Arial" w:cs="Arial"/>
        </w:rPr>
      </w:pPr>
    </w:p>
    <w:p w14:paraId="7BEB8B8B" w14:textId="4CD5E4DA" w:rsidR="00094441" w:rsidRDefault="00094441" w:rsidP="00094441">
      <w:pPr>
        <w:numPr>
          <w:ilvl w:val="0"/>
          <w:numId w:val="3"/>
        </w:numPr>
        <w:contextualSpacing/>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77F148FB" wp14:editId="6F03FEFE">
                <wp:simplePos x="0" y="0"/>
                <wp:positionH relativeFrom="column">
                  <wp:posOffset>2547620</wp:posOffset>
                </wp:positionH>
                <wp:positionV relativeFrom="paragraph">
                  <wp:posOffset>215265</wp:posOffset>
                </wp:positionV>
                <wp:extent cx="262255" cy="206375"/>
                <wp:effectExtent l="7620" t="1143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0B41" id="Rectangle 1" o:spid="_x0000_s1026" style="position:absolute;margin-left:200.6pt;margin-top:16.95pt;width:20.6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4D3EA94A" wp14:editId="118F9C69">
                <wp:simplePos x="0" y="0"/>
                <wp:positionH relativeFrom="column">
                  <wp:posOffset>1854835</wp:posOffset>
                </wp:positionH>
                <wp:positionV relativeFrom="paragraph">
                  <wp:posOffset>173990</wp:posOffset>
                </wp:positionV>
                <wp:extent cx="262255" cy="206375"/>
                <wp:effectExtent l="12065" t="8255"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3254" id="Rectangle 2" o:spid="_x0000_s1026" style="position:absolute;margin-left:146.05pt;margin-top:13.7pt;width:20.6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"/>
            </w:pict>
          </mc:Fallback>
        </mc:AlternateContent>
      </w:r>
      <w:r>
        <w:rPr>
          <w:rFonts w:ascii="Arial" w:hAnsi="Arial" w:cs="Arial"/>
        </w:rPr>
        <w:t xml:space="preserve">Does your organization have established policies and practices supporting diversity, equity and inclusion?          Yes             No </w:t>
      </w:r>
    </w:p>
    <w:p w14:paraId="16555AE5" w14:textId="75722F8C" w:rsidR="00094441" w:rsidRDefault="00094441" w:rsidP="00094441">
      <w:pPr>
        <w:contextualSpacing/>
        <w:rPr>
          <w:rFonts w:ascii="Arial" w:hAnsi="Arial" w:cs="Arial"/>
        </w:rPr>
      </w:pPr>
    </w:p>
    <w:p w14:paraId="38970CF0" w14:textId="15D82F6D" w:rsidR="008177B9" w:rsidRDefault="008177B9" w:rsidP="00094441">
      <w:pPr>
        <w:contextualSpacing/>
        <w:rPr>
          <w:rFonts w:ascii="Arial" w:hAnsi="Arial" w:cs="Arial"/>
        </w:rPr>
      </w:pPr>
    </w:p>
    <w:p w14:paraId="21A03314" w14:textId="19D44EE0" w:rsidR="008177B9" w:rsidRDefault="008177B9" w:rsidP="00094441">
      <w:pPr>
        <w:contextualSpacing/>
        <w:rPr>
          <w:rFonts w:ascii="Arial" w:hAnsi="Arial" w:cs="Arial"/>
        </w:rPr>
      </w:pPr>
    </w:p>
    <w:p w14:paraId="1069CE39" w14:textId="77777777" w:rsidR="008177B9" w:rsidRPr="00E71F26" w:rsidRDefault="008177B9" w:rsidP="008177B9">
      <w:pPr>
        <w:rPr>
          <w:rFonts w:ascii="Arial" w:hAnsi="Arial" w:cs="Arial"/>
          <w:b/>
          <w:u w:val="single"/>
        </w:rPr>
      </w:pPr>
      <w:r w:rsidRPr="00E71F26">
        <w:rPr>
          <w:rFonts w:ascii="Arial" w:hAnsi="Arial" w:cs="Arial"/>
          <w:b/>
          <w:u w:val="single"/>
        </w:rPr>
        <w:t xml:space="preserve">Program Narrative </w:t>
      </w:r>
    </w:p>
    <w:p w14:paraId="0EBEB25D" w14:textId="64BBF71F" w:rsidR="008177B9" w:rsidRDefault="008177B9" w:rsidP="008177B9">
      <w:pPr>
        <w:numPr>
          <w:ilvl w:val="0"/>
          <w:numId w:val="5"/>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sidR="00AE72B9">
        <w:rPr>
          <w:rFonts w:ascii="Arial" w:hAnsi="Arial" w:cs="Arial"/>
        </w:rPr>
        <w:t>; bullets preferred</w:t>
      </w:r>
      <w:r w:rsidRPr="00E71F26">
        <w:rPr>
          <w:rFonts w:ascii="Arial" w:hAnsi="Arial" w:cs="Arial"/>
        </w:rPr>
        <w:t>)</w:t>
      </w:r>
    </w:p>
    <w:p w14:paraId="2161FB9F" w14:textId="46FECA51" w:rsidR="008177B9" w:rsidRDefault="008177B9" w:rsidP="008177B9">
      <w:pPr>
        <w:contextualSpacing/>
        <w:rPr>
          <w:rFonts w:ascii="Arial" w:hAnsi="Arial" w:cs="Arial"/>
        </w:rPr>
      </w:pPr>
    </w:p>
    <w:p w14:paraId="37A4712C" w14:textId="77777777" w:rsidR="008177B9" w:rsidRDefault="008177B9" w:rsidP="008177B9">
      <w:pPr>
        <w:contextualSpacing/>
        <w:rPr>
          <w:rFonts w:ascii="Arial" w:hAnsi="Arial" w:cs="Arial"/>
        </w:rPr>
      </w:pPr>
    </w:p>
    <w:p w14:paraId="21C466F1" w14:textId="6363BA54" w:rsidR="008177B9" w:rsidRDefault="008177B9" w:rsidP="008177B9">
      <w:pPr>
        <w:pStyle w:val="ListParagraph"/>
        <w:numPr>
          <w:ilvl w:val="0"/>
          <w:numId w:val="5"/>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w:t>
      </w:r>
      <w:r w:rsidR="00AE72B9">
        <w:rPr>
          <w:rFonts w:ascii="Arial" w:hAnsi="Arial" w:cs="Arial"/>
        </w:rPr>
        <w:t>1,500 characters maximum)</w:t>
      </w:r>
    </w:p>
    <w:p w14:paraId="03F00535" w14:textId="77777777" w:rsidR="00AE72B9" w:rsidRPr="008177B9" w:rsidRDefault="00AE72B9" w:rsidP="00AE72B9">
      <w:pPr>
        <w:pStyle w:val="ListParagraph"/>
        <w:ind w:left="450"/>
        <w:rPr>
          <w:rFonts w:ascii="Arial" w:hAnsi="Arial" w:cs="Arial"/>
        </w:rPr>
      </w:pPr>
    </w:p>
    <w:p w14:paraId="45D6671D" w14:textId="2A0469D1" w:rsidR="00094441" w:rsidRDefault="00AE72B9">
      <w:pPr>
        <w:rPr>
          <w:rFonts w:ascii="Arial" w:hAnsi="Arial" w:cs="Arial"/>
          <w:b/>
          <w:u w:val="single"/>
        </w:rPr>
      </w:pPr>
      <w:r w:rsidRPr="00AE72B9">
        <w:rPr>
          <w:rFonts w:ascii="Arial" w:hAnsi="Arial" w:cs="Arial"/>
          <w:b/>
          <w:u w:val="single"/>
        </w:rPr>
        <w:t>Persons Serve</w:t>
      </w:r>
    </w:p>
    <w:p w14:paraId="64F8D003" w14:textId="77777777" w:rsidR="00AE72B9" w:rsidRPr="007B6B76" w:rsidRDefault="00AE72B9" w:rsidP="00AE72B9">
      <w:pPr>
        <w:numPr>
          <w:ilvl w:val="0"/>
          <w:numId w:val="6"/>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4EA236F0" w14:textId="77777777" w:rsidR="00AE72B9" w:rsidRPr="00AE72B9" w:rsidRDefault="00AE72B9" w:rsidP="00AE72B9">
      <w:pPr>
        <w:pStyle w:val="ListParagraph"/>
        <w:numPr>
          <w:ilvl w:val="0"/>
          <w:numId w:val="6"/>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AE72B9" w:rsidRPr="003F5B2D" w14:paraId="0A830BB2"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40228189" w14:textId="77777777" w:rsidR="00AE72B9" w:rsidRPr="003F5B2D" w:rsidRDefault="00AE72B9" w:rsidP="00F65D51">
            <w:pPr>
              <w:widowControl w:val="0"/>
              <w:spacing w:before="5" w:after="0" w:line="260" w:lineRule="exact"/>
              <w:rPr>
                <w:rFonts w:ascii="Arial" w:hAnsi="Arial" w:cs="Arial"/>
                <w:sz w:val="26"/>
                <w:szCs w:val="26"/>
              </w:rPr>
            </w:pPr>
          </w:p>
          <w:p w14:paraId="06D03146" w14:textId="77777777" w:rsidR="00AE72B9" w:rsidRPr="00E71F26" w:rsidRDefault="00AE72B9"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7BFF0F5C" w14:textId="77777777" w:rsidR="00AE72B9" w:rsidRPr="00E71F26" w:rsidRDefault="00AE72B9"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02FD40D3" w14:textId="77777777" w:rsidR="00AE72B9" w:rsidRPr="00E71F26" w:rsidRDefault="00AE72B9"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48AC90A1" w14:textId="77777777" w:rsidR="00AE72B9" w:rsidRPr="00E71F26" w:rsidRDefault="00AE72B9"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1F355040"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5B5476F9" w14:textId="77777777" w:rsidR="00AE72B9" w:rsidRPr="00E71F26" w:rsidRDefault="00AE72B9"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265127C"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AE72B9" w:rsidRPr="003F5B2D" w14:paraId="065B30BB"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0646DAD" w14:textId="77777777" w:rsidR="00AE72B9" w:rsidRPr="00E71F26" w:rsidRDefault="00AE72B9" w:rsidP="00F65D51">
            <w:pPr>
              <w:widowControl w:val="0"/>
              <w:spacing w:after="0" w:line="240" w:lineRule="auto"/>
              <w:ind w:left="113"/>
              <w:rPr>
                <w:rFonts w:ascii="Arial" w:hAnsi="Arial" w:cs="Arial"/>
                <w:b/>
                <w:bCs/>
              </w:rPr>
            </w:pPr>
            <w:r w:rsidRPr="003F5B2D">
              <w:rPr>
                <w:rFonts w:ascii="Arial" w:hAnsi="Arial" w:cs="Arial"/>
                <w:b/>
              </w:rPr>
              <w:t xml:space="preserve">Persons </w:t>
            </w:r>
            <w:proofErr w:type="gramStart"/>
            <w:r w:rsidRPr="003F5B2D">
              <w:rPr>
                <w:rFonts w:ascii="Arial" w:hAnsi="Arial" w:cs="Arial"/>
                <w:b/>
              </w:rPr>
              <w:t>served</w:t>
            </w:r>
            <w:proofErr w:type="gramEnd"/>
          </w:p>
          <w:p w14:paraId="07D060AA" w14:textId="77777777" w:rsidR="00AE72B9" w:rsidRPr="003F5B2D" w:rsidRDefault="00AE72B9"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601912ED"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3CF7FEA4"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10F0ACAD"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7C1D2D2E" w14:textId="77777777" w:rsidR="00AE72B9" w:rsidRPr="003F5B2D" w:rsidRDefault="00AE72B9" w:rsidP="00F65D51">
            <w:pPr>
              <w:rPr>
                <w:rFonts w:ascii="Arial" w:hAnsi="Arial" w:cs="Arial"/>
              </w:rPr>
            </w:pPr>
          </w:p>
        </w:tc>
      </w:tr>
      <w:tr w:rsidR="00AE72B9" w:rsidRPr="003F5B2D" w14:paraId="4056FC3A"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3692283" w14:textId="77777777" w:rsidR="00AE72B9" w:rsidRPr="003F5B2D" w:rsidRDefault="00AE72B9"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235DFEB7" w14:textId="77777777" w:rsidR="00AE72B9" w:rsidRDefault="00AE72B9"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68018786" w14:textId="77777777" w:rsidR="00AE72B9" w:rsidRPr="003F5B2D" w:rsidRDefault="00AE72B9"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1DB8FFBD" w14:textId="77777777" w:rsidR="00AE72B9" w:rsidRPr="003F5B2D" w:rsidRDefault="00AE72B9"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5D37CA41" w14:textId="77777777" w:rsidR="00AE72B9" w:rsidRPr="003F5B2D" w:rsidRDefault="00AE72B9" w:rsidP="00F65D51">
            <w:pPr>
              <w:rPr>
                <w:rFonts w:ascii="Arial" w:hAnsi="Arial" w:cs="Arial"/>
              </w:rPr>
            </w:pPr>
          </w:p>
        </w:tc>
      </w:tr>
      <w:tr w:rsidR="00AE72B9" w:rsidRPr="003F5B2D" w14:paraId="11F8BCFA"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64170407" w14:textId="77777777" w:rsidR="00AE72B9" w:rsidRPr="003F5B2D" w:rsidRDefault="00AE72B9" w:rsidP="00F65D51">
            <w:pPr>
              <w:widowControl w:val="0"/>
              <w:spacing w:before="5" w:after="0" w:line="140" w:lineRule="exact"/>
              <w:rPr>
                <w:rFonts w:ascii="Arial" w:hAnsi="Arial" w:cs="Arial"/>
                <w:sz w:val="14"/>
                <w:szCs w:val="14"/>
              </w:rPr>
            </w:pPr>
          </w:p>
          <w:p w14:paraId="62025AE8" w14:textId="77777777" w:rsidR="00AE72B9" w:rsidRPr="00E71F26" w:rsidRDefault="00AE72B9"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0F66525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6372C30D"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44B1C0E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2436A4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F516E14" w14:textId="77777777" w:rsidR="00AE72B9" w:rsidRPr="003F5B2D" w:rsidRDefault="00AE72B9" w:rsidP="00F65D51">
            <w:pPr>
              <w:rPr>
                <w:rFonts w:ascii="Arial" w:hAnsi="Arial" w:cs="Arial"/>
              </w:rPr>
            </w:pPr>
          </w:p>
        </w:tc>
      </w:tr>
      <w:tr w:rsidR="00AE72B9" w:rsidRPr="003F5B2D" w14:paraId="7BD01286"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E766FC8"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0AAFE88"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6AF38E0E"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C9DA999"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7800575"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5E4028" w14:textId="77777777" w:rsidR="00AE72B9" w:rsidRPr="003F5B2D" w:rsidRDefault="00AE72B9" w:rsidP="00F65D51">
            <w:pPr>
              <w:rPr>
                <w:rFonts w:ascii="Arial" w:hAnsi="Arial" w:cs="Arial"/>
              </w:rPr>
            </w:pPr>
          </w:p>
        </w:tc>
      </w:tr>
      <w:tr w:rsidR="00AE72B9" w:rsidRPr="003F5B2D" w14:paraId="37475DAE"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8639045"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EA28EF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D547DB7"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D67AE5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985024" w14:textId="77777777" w:rsidR="00AE72B9" w:rsidRPr="003F5B2D" w:rsidRDefault="00AE72B9" w:rsidP="00F65D51">
            <w:pPr>
              <w:rPr>
                <w:rFonts w:ascii="Arial" w:hAnsi="Arial" w:cs="Arial"/>
              </w:rPr>
            </w:pPr>
          </w:p>
        </w:tc>
      </w:tr>
      <w:tr w:rsidR="00AE72B9" w:rsidRPr="003F5B2D" w14:paraId="7CF78B9F"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47E1A591"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36997ED9" w14:textId="77777777" w:rsidR="00AE72B9" w:rsidRPr="00E71F26" w:rsidRDefault="00AE72B9"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39A41623"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6F2053E"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DC01521" w14:textId="77777777" w:rsidR="00AE72B9" w:rsidRPr="003F5B2D" w:rsidRDefault="00AE72B9" w:rsidP="00F65D51">
            <w:pPr>
              <w:rPr>
                <w:rFonts w:ascii="Arial" w:hAnsi="Arial" w:cs="Arial"/>
              </w:rPr>
            </w:pPr>
          </w:p>
        </w:tc>
      </w:tr>
      <w:tr w:rsidR="00AE72B9" w:rsidRPr="003F5B2D" w14:paraId="7BA132A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3FB43DAF"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0AF443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5ED872BA"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30B642BB"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B2ADA3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60291D4" w14:textId="77777777" w:rsidR="00AE72B9" w:rsidRPr="003F5B2D" w:rsidRDefault="00AE72B9" w:rsidP="00F65D51">
            <w:pPr>
              <w:rPr>
                <w:rFonts w:ascii="Arial" w:hAnsi="Arial" w:cs="Arial"/>
              </w:rPr>
            </w:pPr>
          </w:p>
        </w:tc>
      </w:tr>
      <w:tr w:rsidR="00AE72B9" w:rsidRPr="003F5B2D" w14:paraId="3E4E2BA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2220DAE"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F73CFB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8F44A91"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EDD612A"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E53C7B" w14:textId="77777777" w:rsidR="00AE72B9" w:rsidRPr="003F5B2D" w:rsidRDefault="00AE72B9" w:rsidP="00F65D51">
            <w:pPr>
              <w:rPr>
                <w:rFonts w:ascii="Arial" w:hAnsi="Arial" w:cs="Arial"/>
              </w:rPr>
            </w:pPr>
          </w:p>
        </w:tc>
      </w:tr>
      <w:tr w:rsidR="00AE72B9" w:rsidRPr="003F5B2D" w14:paraId="221042F4"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57EE6264"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F41684C"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B4B20D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C38EF31"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F3CFF05" w14:textId="77777777" w:rsidR="00AE72B9" w:rsidRPr="003F5B2D" w:rsidRDefault="00AE72B9" w:rsidP="00F65D51">
            <w:pPr>
              <w:rPr>
                <w:rFonts w:ascii="Arial" w:hAnsi="Arial" w:cs="Arial"/>
              </w:rPr>
            </w:pPr>
          </w:p>
        </w:tc>
      </w:tr>
    </w:tbl>
    <w:p w14:paraId="2A78938E" w14:textId="77777777" w:rsidR="00B65619" w:rsidRDefault="00B65619" w:rsidP="00BD40ED">
      <w:pPr>
        <w:rPr>
          <w:rFonts w:ascii="Arial" w:hAnsi="Arial" w:cs="Arial"/>
          <w:b/>
          <w:u w:val="single"/>
        </w:rPr>
      </w:pPr>
    </w:p>
    <w:p w14:paraId="33B427D1" w14:textId="12B45048" w:rsidR="00BD40ED" w:rsidRPr="00E71F26" w:rsidRDefault="00BD40ED" w:rsidP="00BD40ED">
      <w:pPr>
        <w:rPr>
          <w:rFonts w:ascii="Arial" w:hAnsi="Arial" w:cs="Arial"/>
          <w:b/>
          <w:u w:val="single"/>
        </w:rPr>
      </w:pPr>
      <w:r w:rsidRPr="00E71F26">
        <w:rPr>
          <w:rFonts w:ascii="Arial" w:hAnsi="Arial" w:cs="Arial"/>
          <w:b/>
          <w:u w:val="single"/>
        </w:rPr>
        <w:t>Program Evaluation</w:t>
      </w:r>
    </w:p>
    <w:p w14:paraId="58A3DFB3" w14:textId="77777777" w:rsidR="00EE0953" w:rsidRDefault="00EE0953" w:rsidP="00EE0953">
      <w:pPr>
        <w:numPr>
          <w:ilvl w:val="0"/>
          <w:numId w:val="7"/>
        </w:numPr>
        <w:contextualSpacing/>
        <w:rPr>
          <w:rFonts w:ascii="Arial" w:hAnsi="Arial" w:cs="Arial"/>
        </w:rPr>
      </w:pPr>
      <w:r>
        <w:rPr>
          <w:rFonts w:ascii="Arial" w:hAnsi="Arial" w:cs="Arial"/>
        </w:rPr>
        <w:t>The program must report on the below outcomes at 6 months and 1 year. Please provide the target outcomes for the program.</w:t>
      </w:r>
      <w:r w:rsidRPr="00E71F26">
        <w:rPr>
          <w:rFonts w:ascii="Arial" w:hAnsi="Arial" w:cs="Arial"/>
        </w:rPr>
        <w:t xml:space="preserve"> </w:t>
      </w:r>
    </w:p>
    <w:p w14:paraId="290515C1" w14:textId="77777777" w:rsidR="0056056D" w:rsidRPr="0056056D" w:rsidRDefault="0056056D" w:rsidP="0056056D">
      <w:pPr>
        <w:ind w:left="360"/>
        <w:jc w:val="center"/>
        <w:rPr>
          <w:rFonts w:ascii="Arial" w:hAnsi="Arial" w:cs="Arial"/>
          <w:b/>
          <w:bCs/>
        </w:rPr>
      </w:pPr>
      <w:r w:rsidRPr="0056056D">
        <w:rPr>
          <w:rFonts w:ascii="Arial" w:hAnsi="Arial" w:cs="Arial"/>
          <w:b/>
          <w:bCs/>
        </w:rPr>
        <w:t>6 Month Target</w:t>
      </w:r>
    </w:p>
    <w:p w14:paraId="62A2427A" w14:textId="6749D66E" w:rsidR="00974356" w:rsidRPr="006F0725" w:rsidRDefault="00974356" w:rsidP="006F0725">
      <w:pPr>
        <w:pStyle w:val="ListParagraph"/>
        <w:widowControl w:val="0"/>
        <w:numPr>
          <w:ilvl w:val="0"/>
          <w:numId w:val="14"/>
        </w:numPr>
        <w:spacing w:after="0" w:line="241" w:lineRule="auto"/>
        <w:ind w:right="165"/>
        <w:rPr>
          <w:rFonts w:ascii="Arial" w:eastAsia="Times New Roman" w:hAnsi="Arial" w:cs="Arial"/>
        </w:rPr>
      </w:pPr>
      <w:proofErr w:type="gramStart"/>
      <w:r w:rsidRPr="006F0725">
        <w:rPr>
          <w:rFonts w:ascii="Arial" w:eastAsia="Times New Roman" w:hAnsi="Arial" w:cs="Arial"/>
        </w:rPr>
        <w:t>Number</w:t>
      </w:r>
      <w:proofErr w:type="gramEnd"/>
      <w:r w:rsidRPr="006F0725">
        <w:rPr>
          <w:rFonts w:ascii="Arial" w:eastAsia="Times New Roman" w:hAnsi="Arial" w:cs="Arial"/>
        </w:rPr>
        <w:t xml:space="preserve"> of individuals served enrolled in health insurance programs pre-intervention.</w:t>
      </w:r>
    </w:p>
    <w:p w14:paraId="05DD3E7B" w14:textId="37696303" w:rsidR="00974356" w:rsidRPr="00EE4FDB" w:rsidRDefault="00974356" w:rsidP="00EE4FDB">
      <w:pPr>
        <w:pStyle w:val="ListParagraph"/>
        <w:widowControl w:val="0"/>
        <w:numPr>
          <w:ilvl w:val="0"/>
          <w:numId w:val="14"/>
        </w:numPr>
        <w:spacing w:after="0" w:line="241" w:lineRule="auto"/>
        <w:ind w:right="165"/>
        <w:rPr>
          <w:rFonts w:ascii="Arial" w:eastAsia="Times New Roman" w:hAnsi="Arial" w:cs="Arial"/>
        </w:rPr>
      </w:pPr>
      <w:r w:rsidRPr="00EE4FDB">
        <w:rPr>
          <w:rFonts w:ascii="Arial" w:eastAsia="Times New Roman" w:hAnsi="Arial" w:cs="Arial"/>
        </w:rPr>
        <w:t>Number of individuals served enrolled in health insurance programs post-intervention.</w:t>
      </w:r>
    </w:p>
    <w:p w14:paraId="13B2A757" w14:textId="6DD7F7E6" w:rsidR="00974356" w:rsidRPr="00EE4FDB" w:rsidRDefault="00974356" w:rsidP="00EE4FDB">
      <w:pPr>
        <w:pStyle w:val="ListParagraph"/>
        <w:widowControl w:val="0"/>
        <w:numPr>
          <w:ilvl w:val="0"/>
          <w:numId w:val="14"/>
        </w:numPr>
        <w:spacing w:after="0" w:line="241" w:lineRule="auto"/>
        <w:ind w:right="165"/>
        <w:rPr>
          <w:rFonts w:ascii="Arial" w:eastAsia="Times New Roman" w:hAnsi="Arial" w:cs="Arial"/>
        </w:rPr>
      </w:pPr>
      <w:r w:rsidRPr="00EE4FDB">
        <w:rPr>
          <w:rFonts w:ascii="Arial" w:eastAsia="Times New Roman" w:hAnsi="Arial" w:cs="Arial"/>
        </w:rPr>
        <w:t>Number of children/adults served connected to a medical home for the first time.</w:t>
      </w:r>
    </w:p>
    <w:p w14:paraId="47CA5FFD" w14:textId="15CB6657" w:rsidR="00974356" w:rsidRPr="00EE4FDB" w:rsidRDefault="00974356" w:rsidP="00EE4FDB">
      <w:pPr>
        <w:pStyle w:val="ListParagraph"/>
        <w:widowControl w:val="0"/>
        <w:numPr>
          <w:ilvl w:val="0"/>
          <w:numId w:val="14"/>
        </w:numPr>
        <w:spacing w:after="0" w:line="241" w:lineRule="auto"/>
        <w:ind w:right="165"/>
        <w:rPr>
          <w:rFonts w:ascii="Arial" w:eastAsia="Times New Roman" w:hAnsi="Arial" w:cs="Arial"/>
        </w:rPr>
      </w:pPr>
      <w:r w:rsidRPr="00EE4FDB">
        <w:rPr>
          <w:rFonts w:ascii="Arial" w:eastAsia="Times New Roman" w:hAnsi="Arial" w:cs="Arial"/>
        </w:rPr>
        <w:t xml:space="preserve">Percent of decreased non-emergency Emergency Room visits. </w:t>
      </w:r>
    </w:p>
    <w:p w14:paraId="39D14D45" w14:textId="3ADCF265" w:rsidR="00974356" w:rsidRPr="00EE4FDB" w:rsidRDefault="00974356" w:rsidP="00EE4FDB">
      <w:pPr>
        <w:pStyle w:val="ListParagraph"/>
        <w:widowControl w:val="0"/>
        <w:numPr>
          <w:ilvl w:val="0"/>
          <w:numId w:val="14"/>
        </w:numPr>
        <w:spacing w:after="0" w:line="241" w:lineRule="auto"/>
        <w:ind w:right="-70"/>
        <w:rPr>
          <w:rFonts w:ascii="Arial" w:eastAsia="Times New Roman" w:hAnsi="Arial" w:cs="Arial"/>
        </w:rPr>
      </w:pPr>
      <w:r w:rsidRPr="00EE4FDB">
        <w:rPr>
          <w:rFonts w:ascii="Arial" w:eastAsia="Times New Roman" w:hAnsi="Arial" w:cs="Arial"/>
        </w:rPr>
        <w:t>Number of individuals served living in group/nursing/ assisted living homes.</w:t>
      </w:r>
    </w:p>
    <w:p w14:paraId="2D8E1A2C" w14:textId="4B9605DA" w:rsidR="00974356" w:rsidRPr="00EE4FDB" w:rsidRDefault="00974356" w:rsidP="00EE4FDB">
      <w:pPr>
        <w:pStyle w:val="ListParagraph"/>
        <w:widowControl w:val="0"/>
        <w:numPr>
          <w:ilvl w:val="0"/>
          <w:numId w:val="14"/>
        </w:numPr>
        <w:spacing w:after="0" w:line="241" w:lineRule="auto"/>
        <w:ind w:right="-70"/>
        <w:rPr>
          <w:rFonts w:ascii="Arial" w:eastAsia="Times New Roman" w:hAnsi="Arial" w:cs="Arial"/>
        </w:rPr>
      </w:pPr>
      <w:r w:rsidRPr="00EE4FDB">
        <w:rPr>
          <w:rFonts w:ascii="Arial" w:eastAsia="Times New Roman" w:hAnsi="Arial" w:cs="Arial"/>
        </w:rPr>
        <w:t>Number of individuals served living in personal/rented homes.</w:t>
      </w:r>
    </w:p>
    <w:p w14:paraId="76F05947" w14:textId="77777777" w:rsidR="00EE4FDB" w:rsidRDefault="00974356" w:rsidP="00EE4FDB">
      <w:pPr>
        <w:pStyle w:val="ListParagraph"/>
        <w:numPr>
          <w:ilvl w:val="0"/>
          <w:numId w:val="14"/>
        </w:numPr>
        <w:rPr>
          <w:rFonts w:ascii="Arial" w:hAnsi="Arial" w:cs="Arial"/>
        </w:rPr>
      </w:pPr>
      <w:proofErr w:type="gramStart"/>
      <w:r w:rsidRPr="00EE4FDB">
        <w:rPr>
          <w:rFonts w:ascii="Arial" w:hAnsi="Arial" w:cs="Arial"/>
        </w:rPr>
        <w:t>Number</w:t>
      </w:r>
      <w:proofErr w:type="gramEnd"/>
      <w:r w:rsidRPr="00EE4FDB">
        <w:rPr>
          <w:rFonts w:ascii="Arial" w:hAnsi="Arial" w:cs="Arial"/>
        </w:rPr>
        <w:t xml:space="preserve"> of individuals served who transitioned to group/ nursing/ assisted living homes during the program year.</w:t>
      </w:r>
    </w:p>
    <w:p w14:paraId="7D77C396" w14:textId="49F92AEB" w:rsidR="00EE0953" w:rsidRPr="00EE4FDB" w:rsidRDefault="00EE0953" w:rsidP="00EE4FDB">
      <w:pPr>
        <w:pStyle w:val="ListParagraph"/>
        <w:ind w:left="1080"/>
        <w:rPr>
          <w:rFonts w:ascii="Arial" w:hAnsi="Arial" w:cs="Arial"/>
        </w:rPr>
      </w:pPr>
      <w:r w:rsidRPr="00EE4FDB">
        <w:rPr>
          <w:rFonts w:ascii="Arial" w:hAnsi="Arial" w:cs="Arial"/>
        </w:rPr>
        <w:t xml:space="preserve">Please list any other metrics the program will collect beyond the UWGC requirements. </w:t>
      </w:r>
      <w:r w:rsidRPr="00EE4FDB">
        <w:rPr>
          <w:rFonts w:ascii="Arial" w:hAnsi="Arial" w:cs="Arial"/>
          <w:i/>
        </w:rPr>
        <w:t>For e</w:t>
      </w:r>
      <w:r w:rsidRPr="00EE4FDB">
        <w:rPr>
          <w:rFonts w:ascii="Arial" w:hAnsi="Arial" w:cs="Arial"/>
          <w:i/>
          <w:spacing w:val="-3"/>
        </w:rPr>
        <w:t>a</w:t>
      </w:r>
      <w:r w:rsidRPr="00EE4FDB">
        <w:rPr>
          <w:rFonts w:ascii="Arial" w:hAnsi="Arial" w:cs="Arial"/>
          <w:i/>
        </w:rPr>
        <w:t xml:space="preserve">ch additional </w:t>
      </w:r>
      <w:r w:rsidRPr="00EE4FDB">
        <w:rPr>
          <w:rFonts w:ascii="Arial" w:hAnsi="Arial" w:cs="Arial"/>
          <w:i/>
          <w:spacing w:val="1"/>
        </w:rPr>
        <w:t>o</w:t>
      </w:r>
      <w:r w:rsidRPr="00EE4FDB">
        <w:rPr>
          <w:rFonts w:ascii="Arial" w:hAnsi="Arial" w:cs="Arial"/>
          <w:i/>
          <w:spacing w:val="-1"/>
        </w:rPr>
        <w:t>u</w:t>
      </w:r>
      <w:r w:rsidRPr="00EE4FDB">
        <w:rPr>
          <w:rFonts w:ascii="Arial" w:hAnsi="Arial" w:cs="Arial"/>
          <w:i/>
          <w:spacing w:val="-2"/>
        </w:rPr>
        <w:t>t</w:t>
      </w:r>
      <w:r w:rsidRPr="00EE4FDB">
        <w:rPr>
          <w:rFonts w:ascii="Arial" w:hAnsi="Arial" w:cs="Arial"/>
          <w:i/>
        </w:rPr>
        <w:t>c</w:t>
      </w:r>
      <w:r w:rsidRPr="00EE4FDB">
        <w:rPr>
          <w:rFonts w:ascii="Arial" w:hAnsi="Arial" w:cs="Arial"/>
          <w:i/>
          <w:spacing w:val="-1"/>
        </w:rPr>
        <w:t>o</w:t>
      </w:r>
      <w:r w:rsidRPr="00EE4FDB">
        <w:rPr>
          <w:rFonts w:ascii="Arial" w:hAnsi="Arial" w:cs="Arial"/>
          <w:i/>
          <w:spacing w:val="-2"/>
        </w:rPr>
        <w:t>m</w:t>
      </w:r>
      <w:r w:rsidRPr="00EE4FDB">
        <w:rPr>
          <w:rFonts w:ascii="Arial" w:hAnsi="Arial" w:cs="Arial"/>
          <w:i/>
        </w:rPr>
        <w:t>e l</w:t>
      </w:r>
      <w:r w:rsidRPr="00EE4FDB">
        <w:rPr>
          <w:rFonts w:ascii="Arial" w:hAnsi="Arial" w:cs="Arial"/>
          <w:i/>
          <w:spacing w:val="-1"/>
        </w:rPr>
        <w:t>i</w:t>
      </w:r>
      <w:r w:rsidRPr="00EE4FDB">
        <w:rPr>
          <w:rFonts w:ascii="Arial" w:hAnsi="Arial" w:cs="Arial"/>
          <w:i/>
        </w:rPr>
        <w:t>s</w:t>
      </w:r>
      <w:r w:rsidRPr="00EE4FDB">
        <w:rPr>
          <w:rFonts w:ascii="Arial" w:hAnsi="Arial" w:cs="Arial"/>
          <w:i/>
          <w:spacing w:val="-2"/>
        </w:rPr>
        <w:t>t</w:t>
      </w:r>
      <w:r w:rsidRPr="00EE4FDB">
        <w:rPr>
          <w:rFonts w:ascii="Arial" w:hAnsi="Arial" w:cs="Arial"/>
          <w:i/>
        </w:rPr>
        <w:t>ed please</w:t>
      </w:r>
      <w:r w:rsidRPr="00EE4FDB">
        <w:rPr>
          <w:rFonts w:ascii="Arial" w:hAnsi="Arial" w:cs="Arial"/>
          <w:i/>
          <w:spacing w:val="1"/>
        </w:rPr>
        <w:t xml:space="preserve"> </w:t>
      </w:r>
      <w:r w:rsidRPr="00EE4FDB">
        <w:rPr>
          <w:rFonts w:ascii="Arial" w:hAnsi="Arial" w:cs="Arial"/>
          <w:i/>
          <w:spacing w:val="-3"/>
        </w:rPr>
        <w:t>s</w:t>
      </w:r>
      <w:r w:rsidRPr="00EE4FDB">
        <w:rPr>
          <w:rFonts w:ascii="Arial" w:hAnsi="Arial" w:cs="Arial"/>
          <w:i/>
        </w:rPr>
        <w:t>tate</w:t>
      </w:r>
      <w:r w:rsidRPr="00EE4FDB">
        <w:rPr>
          <w:rFonts w:ascii="Arial" w:hAnsi="Arial" w:cs="Arial"/>
          <w:i/>
          <w:spacing w:val="-2"/>
        </w:rPr>
        <w:t xml:space="preserve"> </w:t>
      </w:r>
      <w:r w:rsidRPr="00EE4FDB">
        <w:rPr>
          <w:rFonts w:ascii="Arial" w:hAnsi="Arial" w:cs="Arial"/>
          <w:i/>
        </w:rPr>
        <w:t>t</w:t>
      </w:r>
      <w:r w:rsidRPr="00EE4FDB">
        <w:rPr>
          <w:rFonts w:ascii="Arial" w:hAnsi="Arial" w:cs="Arial"/>
          <w:i/>
          <w:spacing w:val="-1"/>
        </w:rPr>
        <w:t>h</w:t>
      </w:r>
      <w:r w:rsidRPr="00EE4FDB">
        <w:rPr>
          <w:rFonts w:ascii="Arial" w:hAnsi="Arial" w:cs="Arial"/>
          <w:i/>
        </w:rPr>
        <w:t xml:space="preserve">e </w:t>
      </w:r>
      <w:r w:rsidRPr="00EE4FDB">
        <w:rPr>
          <w:rFonts w:ascii="Arial" w:hAnsi="Arial" w:cs="Arial"/>
          <w:i/>
          <w:spacing w:val="-1"/>
        </w:rPr>
        <w:t>nu</w:t>
      </w:r>
      <w:r w:rsidRPr="00EE4FDB">
        <w:rPr>
          <w:rFonts w:ascii="Arial" w:hAnsi="Arial" w:cs="Arial"/>
          <w:i/>
        </w:rPr>
        <w:t>m</w:t>
      </w:r>
      <w:r w:rsidRPr="00EE4FDB">
        <w:rPr>
          <w:rFonts w:ascii="Arial" w:hAnsi="Arial" w:cs="Arial"/>
          <w:i/>
          <w:spacing w:val="-1"/>
        </w:rPr>
        <w:t>b</w:t>
      </w:r>
      <w:r w:rsidRPr="00EE4FDB">
        <w:rPr>
          <w:rFonts w:ascii="Arial" w:hAnsi="Arial" w:cs="Arial"/>
          <w:i/>
        </w:rPr>
        <w:t>er</w:t>
      </w:r>
      <w:r w:rsidRPr="00EE4FDB">
        <w:rPr>
          <w:rFonts w:ascii="Arial" w:hAnsi="Arial" w:cs="Arial"/>
          <w:i/>
          <w:spacing w:val="-2"/>
        </w:rPr>
        <w:t xml:space="preserve"> </w:t>
      </w:r>
      <w:r w:rsidRPr="00EE4FDB">
        <w:rPr>
          <w:rFonts w:ascii="Arial" w:hAnsi="Arial" w:cs="Arial"/>
          <w:i/>
          <w:spacing w:val="1"/>
        </w:rPr>
        <w:t>o</w:t>
      </w:r>
      <w:r w:rsidRPr="00EE4FDB">
        <w:rPr>
          <w:rFonts w:ascii="Arial" w:hAnsi="Arial" w:cs="Arial"/>
          <w:i/>
        </w:rPr>
        <w:t>f clie</w:t>
      </w:r>
      <w:r w:rsidRPr="00EE4FDB">
        <w:rPr>
          <w:rFonts w:ascii="Arial" w:hAnsi="Arial" w:cs="Arial"/>
          <w:i/>
          <w:spacing w:val="-3"/>
        </w:rPr>
        <w:t>n</w:t>
      </w:r>
      <w:r w:rsidRPr="00EE4FDB">
        <w:rPr>
          <w:rFonts w:ascii="Arial" w:hAnsi="Arial" w:cs="Arial"/>
          <w:i/>
        </w:rPr>
        <w:t>ts</w:t>
      </w:r>
      <w:r w:rsidRPr="00EE4FDB">
        <w:rPr>
          <w:rFonts w:ascii="Arial" w:hAnsi="Arial" w:cs="Arial"/>
          <w:i/>
          <w:spacing w:val="1"/>
        </w:rPr>
        <w:t xml:space="preserve"> </w:t>
      </w:r>
      <w:r w:rsidRPr="00EE4FDB">
        <w:rPr>
          <w:rFonts w:ascii="Arial" w:hAnsi="Arial" w:cs="Arial"/>
          <w:i/>
        </w:rPr>
        <w:t>th</w:t>
      </w:r>
      <w:r w:rsidRPr="00EE4FDB">
        <w:rPr>
          <w:rFonts w:ascii="Arial" w:hAnsi="Arial" w:cs="Arial"/>
          <w:i/>
          <w:spacing w:val="-3"/>
        </w:rPr>
        <w:t>a</w:t>
      </w:r>
      <w:r w:rsidRPr="00EE4FDB">
        <w:rPr>
          <w:rFonts w:ascii="Arial" w:hAnsi="Arial" w:cs="Arial"/>
          <w:i/>
        </w:rPr>
        <w:t xml:space="preserve">t you anticipate impacting with that metric. If no additional metrics </w:t>
      </w:r>
      <w:proofErr w:type="gramStart"/>
      <w:r w:rsidRPr="00EE4FDB">
        <w:rPr>
          <w:rFonts w:ascii="Arial" w:hAnsi="Arial" w:cs="Arial"/>
          <w:i/>
        </w:rPr>
        <w:t>will be</w:t>
      </w:r>
      <w:proofErr w:type="gramEnd"/>
      <w:r w:rsidRPr="00EE4FDB">
        <w:rPr>
          <w:rFonts w:ascii="Arial" w:hAnsi="Arial" w:cs="Arial"/>
          <w:i/>
        </w:rPr>
        <w:t xml:space="preserve"> collected</w:t>
      </w:r>
      <w:r w:rsidR="00F44945" w:rsidRPr="00EE4FDB">
        <w:rPr>
          <w:rFonts w:ascii="Arial" w:hAnsi="Arial" w:cs="Arial"/>
          <w:i/>
        </w:rPr>
        <w:t>,</w:t>
      </w:r>
      <w:r w:rsidRPr="00EE4FDB">
        <w:rPr>
          <w:rFonts w:ascii="Arial" w:hAnsi="Arial" w:cs="Arial"/>
          <w:i/>
        </w:rPr>
        <w:t xml:space="preserve"> respond not applicable. </w:t>
      </w:r>
    </w:p>
    <w:p w14:paraId="0F882A1F" w14:textId="77777777" w:rsidR="00B65619" w:rsidRDefault="00B65619" w:rsidP="0056056D">
      <w:pPr>
        <w:ind w:left="720"/>
        <w:contextualSpacing/>
        <w:rPr>
          <w:rFonts w:ascii="Arial" w:hAnsi="Arial" w:cs="Arial"/>
          <w:i/>
        </w:rPr>
      </w:pPr>
    </w:p>
    <w:p w14:paraId="0CA5086F" w14:textId="77777777" w:rsidR="00B65619" w:rsidRDefault="00B65619" w:rsidP="0056056D">
      <w:pPr>
        <w:ind w:left="720"/>
        <w:contextualSpacing/>
        <w:rPr>
          <w:rFonts w:ascii="Arial" w:hAnsi="Arial" w:cs="Arial"/>
          <w:i/>
        </w:rPr>
      </w:pPr>
    </w:p>
    <w:p w14:paraId="0E9E941C" w14:textId="77777777" w:rsidR="00B65619" w:rsidRDefault="00B65619" w:rsidP="0056056D">
      <w:pPr>
        <w:ind w:left="720"/>
        <w:contextualSpacing/>
        <w:rPr>
          <w:rFonts w:ascii="Arial" w:hAnsi="Arial" w:cs="Arial"/>
          <w:i/>
        </w:rPr>
      </w:pPr>
    </w:p>
    <w:p w14:paraId="6D3DC944" w14:textId="77777777" w:rsidR="00B65619" w:rsidRDefault="00B65619" w:rsidP="0056056D">
      <w:pPr>
        <w:ind w:left="720"/>
        <w:contextualSpacing/>
        <w:rPr>
          <w:rFonts w:ascii="Arial" w:hAnsi="Arial" w:cs="Arial"/>
          <w:i/>
        </w:rPr>
      </w:pPr>
    </w:p>
    <w:p w14:paraId="3B597169" w14:textId="77777777" w:rsidR="00B65619" w:rsidRDefault="00B65619" w:rsidP="0056056D">
      <w:pPr>
        <w:ind w:left="720"/>
        <w:contextualSpacing/>
        <w:rPr>
          <w:rFonts w:ascii="Arial" w:hAnsi="Arial" w:cs="Arial"/>
          <w:i/>
        </w:rPr>
      </w:pPr>
    </w:p>
    <w:p w14:paraId="23D7E988" w14:textId="77777777" w:rsidR="00B65619" w:rsidRDefault="00B65619" w:rsidP="0056056D">
      <w:pPr>
        <w:ind w:left="720"/>
        <w:contextualSpacing/>
        <w:rPr>
          <w:rFonts w:ascii="Arial" w:hAnsi="Arial" w:cs="Arial"/>
          <w:i/>
        </w:rPr>
      </w:pPr>
    </w:p>
    <w:p w14:paraId="433CD32F" w14:textId="77777777" w:rsidR="00B65619" w:rsidRDefault="00B65619" w:rsidP="0056056D">
      <w:pPr>
        <w:ind w:left="720"/>
        <w:contextualSpacing/>
        <w:rPr>
          <w:rFonts w:ascii="Arial" w:hAnsi="Arial" w:cs="Arial"/>
          <w:i/>
        </w:rPr>
      </w:pPr>
    </w:p>
    <w:p w14:paraId="06F80898" w14:textId="77777777" w:rsidR="00B65619" w:rsidRDefault="00B65619" w:rsidP="0056056D">
      <w:pPr>
        <w:ind w:left="720"/>
        <w:contextualSpacing/>
        <w:rPr>
          <w:rFonts w:ascii="Arial" w:hAnsi="Arial" w:cs="Arial"/>
          <w:i/>
        </w:rPr>
      </w:pPr>
    </w:p>
    <w:p w14:paraId="4AA78E82" w14:textId="77777777" w:rsidR="00B65619" w:rsidRDefault="00B65619" w:rsidP="0056056D">
      <w:pPr>
        <w:ind w:left="720"/>
        <w:contextualSpacing/>
        <w:rPr>
          <w:rFonts w:ascii="Arial" w:hAnsi="Arial" w:cs="Arial"/>
          <w:i/>
        </w:rPr>
      </w:pPr>
    </w:p>
    <w:p w14:paraId="04D3C83B" w14:textId="77777777" w:rsidR="00B65619" w:rsidRDefault="00B65619" w:rsidP="0056056D">
      <w:pPr>
        <w:ind w:left="720"/>
        <w:contextualSpacing/>
        <w:rPr>
          <w:rFonts w:ascii="Arial" w:hAnsi="Arial" w:cs="Arial"/>
          <w:i/>
        </w:rPr>
      </w:pPr>
    </w:p>
    <w:p w14:paraId="03F88918" w14:textId="77777777" w:rsidR="00B65619" w:rsidRDefault="00B65619" w:rsidP="0056056D">
      <w:pPr>
        <w:ind w:left="720"/>
        <w:contextualSpacing/>
        <w:rPr>
          <w:rFonts w:ascii="Arial" w:hAnsi="Arial" w:cs="Arial"/>
          <w:i/>
        </w:rPr>
      </w:pPr>
    </w:p>
    <w:p w14:paraId="7B5CBE3D" w14:textId="27494EAA" w:rsidR="00B65619" w:rsidRPr="0056056D" w:rsidRDefault="00B65619" w:rsidP="00B65619">
      <w:pPr>
        <w:ind w:left="360"/>
        <w:jc w:val="center"/>
        <w:rPr>
          <w:rFonts w:ascii="Arial" w:hAnsi="Arial" w:cs="Arial"/>
          <w:b/>
          <w:bCs/>
        </w:rPr>
      </w:pPr>
      <w:r>
        <w:rPr>
          <w:rFonts w:ascii="Arial" w:hAnsi="Arial" w:cs="Arial"/>
          <w:b/>
          <w:bCs/>
        </w:rPr>
        <w:t>12</w:t>
      </w:r>
      <w:r w:rsidRPr="0056056D">
        <w:rPr>
          <w:rFonts w:ascii="Arial" w:hAnsi="Arial" w:cs="Arial"/>
          <w:b/>
          <w:bCs/>
        </w:rPr>
        <w:t xml:space="preserve"> Month Target</w:t>
      </w:r>
    </w:p>
    <w:p w14:paraId="2FEF0EFB" w14:textId="77777777" w:rsidR="00EE4FDB" w:rsidRPr="006F0725" w:rsidRDefault="00EE4FDB" w:rsidP="00EE4FDB">
      <w:pPr>
        <w:pStyle w:val="ListParagraph"/>
        <w:widowControl w:val="0"/>
        <w:numPr>
          <w:ilvl w:val="0"/>
          <w:numId w:val="15"/>
        </w:numPr>
        <w:spacing w:after="0" w:line="241" w:lineRule="auto"/>
        <w:ind w:right="165"/>
        <w:rPr>
          <w:rFonts w:ascii="Arial" w:eastAsia="Times New Roman" w:hAnsi="Arial" w:cs="Arial"/>
        </w:rPr>
      </w:pPr>
      <w:proofErr w:type="gramStart"/>
      <w:r w:rsidRPr="006F0725">
        <w:rPr>
          <w:rFonts w:ascii="Arial" w:eastAsia="Times New Roman" w:hAnsi="Arial" w:cs="Arial"/>
        </w:rPr>
        <w:t>Number</w:t>
      </w:r>
      <w:proofErr w:type="gramEnd"/>
      <w:r w:rsidRPr="006F0725">
        <w:rPr>
          <w:rFonts w:ascii="Arial" w:eastAsia="Times New Roman" w:hAnsi="Arial" w:cs="Arial"/>
        </w:rPr>
        <w:t xml:space="preserve"> of individuals served enrolled in health insurance programs pre-intervention.</w:t>
      </w:r>
    </w:p>
    <w:p w14:paraId="011E8E60" w14:textId="77777777" w:rsidR="00EE4FDB" w:rsidRPr="00EE4FDB" w:rsidRDefault="00EE4FDB" w:rsidP="00EE4FDB">
      <w:pPr>
        <w:pStyle w:val="ListParagraph"/>
        <w:widowControl w:val="0"/>
        <w:numPr>
          <w:ilvl w:val="0"/>
          <w:numId w:val="15"/>
        </w:numPr>
        <w:spacing w:after="0" w:line="241" w:lineRule="auto"/>
        <w:ind w:right="165"/>
        <w:rPr>
          <w:rFonts w:ascii="Arial" w:eastAsia="Times New Roman" w:hAnsi="Arial" w:cs="Arial"/>
        </w:rPr>
      </w:pPr>
      <w:r w:rsidRPr="00EE4FDB">
        <w:rPr>
          <w:rFonts w:ascii="Arial" w:eastAsia="Times New Roman" w:hAnsi="Arial" w:cs="Arial"/>
        </w:rPr>
        <w:t>Number of individuals served enrolled in health insurance programs post-intervention.</w:t>
      </w:r>
    </w:p>
    <w:p w14:paraId="0C48AE87" w14:textId="77777777" w:rsidR="00EE4FDB" w:rsidRPr="00EE4FDB" w:rsidRDefault="00EE4FDB" w:rsidP="00EE4FDB">
      <w:pPr>
        <w:pStyle w:val="ListParagraph"/>
        <w:widowControl w:val="0"/>
        <w:numPr>
          <w:ilvl w:val="0"/>
          <w:numId w:val="15"/>
        </w:numPr>
        <w:spacing w:after="0" w:line="241" w:lineRule="auto"/>
        <w:ind w:right="165"/>
        <w:rPr>
          <w:rFonts w:ascii="Arial" w:eastAsia="Times New Roman" w:hAnsi="Arial" w:cs="Arial"/>
        </w:rPr>
      </w:pPr>
      <w:r w:rsidRPr="00EE4FDB">
        <w:rPr>
          <w:rFonts w:ascii="Arial" w:eastAsia="Times New Roman" w:hAnsi="Arial" w:cs="Arial"/>
        </w:rPr>
        <w:t>Number of children/adults served connected to a medical home for the first time.</w:t>
      </w:r>
    </w:p>
    <w:p w14:paraId="5B5C269E" w14:textId="77777777" w:rsidR="00EE4FDB" w:rsidRPr="00EE4FDB" w:rsidRDefault="00EE4FDB" w:rsidP="00EE4FDB">
      <w:pPr>
        <w:pStyle w:val="ListParagraph"/>
        <w:widowControl w:val="0"/>
        <w:numPr>
          <w:ilvl w:val="0"/>
          <w:numId w:val="15"/>
        </w:numPr>
        <w:spacing w:after="0" w:line="241" w:lineRule="auto"/>
        <w:ind w:right="165"/>
        <w:rPr>
          <w:rFonts w:ascii="Arial" w:eastAsia="Times New Roman" w:hAnsi="Arial" w:cs="Arial"/>
        </w:rPr>
      </w:pPr>
      <w:r w:rsidRPr="00EE4FDB">
        <w:rPr>
          <w:rFonts w:ascii="Arial" w:eastAsia="Times New Roman" w:hAnsi="Arial" w:cs="Arial"/>
        </w:rPr>
        <w:t xml:space="preserve">Percent of decreased non-emergency Emergency Room visits. </w:t>
      </w:r>
    </w:p>
    <w:p w14:paraId="79425BDE" w14:textId="77777777" w:rsidR="00EE4FDB" w:rsidRPr="00EE4FDB" w:rsidRDefault="00EE4FDB" w:rsidP="00EE4FDB">
      <w:pPr>
        <w:pStyle w:val="ListParagraph"/>
        <w:widowControl w:val="0"/>
        <w:numPr>
          <w:ilvl w:val="0"/>
          <w:numId w:val="15"/>
        </w:numPr>
        <w:spacing w:after="0" w:line="241" w:lineRule="auto"/>
        <w:ind w:right="-70"/>
        <w:rPr>
          <w:rFonts w:ascii="Arial" w:eastAsia="Times New Roman" w:hAnsi="Arial" w:cs="Arial"/>
        </w:rPr>
      </w:pPr>
      <w:r w:rsidRPr="00EE4FDB">
        <w:rPr>
          <w:rFonts w:ascii="Arial" w:eastAsia="Times New Roman" w:hAnsi="Arial" w:cs="Arial"/>
        </w:rPr>
        <w:t>Number of individuals served living in group/nursing/ assisted living homes.</w:t>
      </w:r>
    </w:p>
    <w:p w14:paraId="01CB3B5A" w14:textId="77777777" w:rsidR="00EE4FDB" w:rsidRPr="00EE4FDB" w:rsidRDefault="00EE4FDB" w:rsidP="00EE4FDB">
      <w:pPr>
        <w:pStyle w:val="ListParagraph"/>
        <w:widowControl w:val="0"/>
        <w:numPr>
          <w:ilvl w:val="0"/>
          <w:numId w:val="15"/>
        </w:numPr>
        <w:spacing w:after="0" w:line="241" w:lineRule="auto"/>
        <w:ind w:right="-70"/>
        <w:rPr>
          <w:rFonts w:ascii="Arial" w:eastAsia="Times New Roman" w:hAnsi="Arial" w:cs="Arial"/>
        </w:rPr>
      </w:pPr>
      <w:r w:rsidRPr="00EE4FDB">
        <w:rPr>
          <w:rFonts w:ascii="Arial" w:eastAsia="Times New Roman" w:hAnsi="Arial" w:cs="Arial"/>
        </w:rPr>
        <w:t>Number of individuals served living in personal/rented homes.</w:t>
      </w:r>
    </w:p>
    <w:p w14:paraId="6CB0AE28" w14:textId="77777777" w:rsidR="00EE4FDB" w:rsidRDefault="00EE4FDB" w:rsidP="00EE4FDB">
      <w:pPr>
        <w:pStyle w:val="ListParagraph"/>
        <w:numPr>
          <w:ilvl w:val="0"/>
          <w:numId w:val="15"/>
        </w:numPr>
        <w:rPr>
          <w:rFonts w:ascii="Arial" w:hAnsi="Arial" w:cs="Arial"/>
        </w:rPr>
      </w:pPr>
      <w:proofErr w:type="gramStart"/>
      <w:r w:rsidRPr="00EE4FDB">
        <w:rPr>
          <w:rFonts w:ascii="Arial" w:hAnsi="Arial" w:cs="Arial"/>
        </w:rPr>
        <w:t>Number</w:t>
      </w:r>
      <w:proofErr w:type="gramEnd"/>
      <w:r w:rsidRPr="00EE4FDB">
        <w:rPr>
          <w:rFonts w:ascii="Arial" w:hAnsi="Arial" w:cs="Arial"/>
        </w:rPr>
        <w:t xml:space="preserve"> of individuals served who transitioned to group/ nursing/ assisted living homes during the program year.</w:t>
      </w:r>
    </w:p>
    <w:p w14:paraId="511612CB" w14:textId="77777777" w:rsidR="00EE4FDB" w:rsidRPr="00EE4FDB" w:rsidRDefault="00EE4FDB" w:rsidP="00EE4FDB">
      <w:pPr>
        <w:pStyle w:val="ListParagraph"/>
        <w:ind w:left="1080"/>
        <w:rPr>
          <w:rFonts w:ascii="Arial" w:hAnsi="Arial" w:cs="Arial"/>
        </w:rPr>
      </w:pPr>
      <w:r w:rsidRPr="00EE4FDB">
        <w:rPr>
          <w:rFonts w:ascii="Arial" w:hAnsi="Arial" w:cs="Arial"/>
        </w:rPr>
        <w:t xml:space="preserve">Please list any other metrics the program will collect beyond the UWGC requirements. </w:t>
      </w:r>
      <w:r w:rsidRPr="00EE4FDB">
        <w:rPr>
          <w:rFonts w:ascii="Arial" w:hAnsi="Arial" w:cs="Arial"/>
          <w:i/>
        </w:rPr>
        <w:t>For e</w:t>
      </w:r>
      <w:r w:rsidRPr="00EE4FDB">
        <w:rPr>
          <w:rFonts w:ascii="Arial" w:hAnsi="Arial" w:cs="Arial"/>
          <w:i/>
          <w:spacing w:val="-3"/>
        </w:rPr>
        <w:t>a</w:t>
      </w:r>
      <w:r w:rsidRPr="00EE4FDB">
        <w:rPr>
          <w:rFonts w:ascii="Arial" w:hAnsi="Arial" w:cs="Arial"/>
          <w:i/>
        </w:rPr>
        <w:t xml:space="preserve">ch additional </w:t>
      </w:r>
      <w:r w:rsidRPr="00EE4FDB">
        <w:rPr>
          <w:rFonts w:ascii="Arial" w:hAnsi="Arial" w:cs="Arial"/>
          <w:i/>
          <w:spacing w:val="1"/>
        </w:rPr>
        <w:t>o</w:t>
      </w:r>
      <w:r w:rsidRPr="00EE4FDB">
        <w:rPr>
          <w:rFonts w:ascii="Arial" w:hAnsi="Arial" w:cs="Arial"/>
          <w:i/>
          <w:spacing w:val="-1"/>
        </w:rPr>
        <w:t>u</w:t>
      </w:r>
      <w:r w:rsidRPr="00EE4FDB">
        <w:rPr>
          <w:rFonts w:ascii="Arial" w:hAnsi="Arial" w:cs="Arial"/>
          <w:i/>
          <w:spacing w:val="-2"/>
        </w:rPr>
        <w:t>t</w:t>
      </w:r>
      <w:r w:rsidRPr="00EE4FDB">
        <w:rPr>
          <w:rFonts w:ascii="Arial" w:hAnsi="Arial" w:cs="Arial"/>
          <w:i/>
        </w:rPr>
        <w:t>c</w:t>
      </w:r>
      <w:r w:rsidRPr="00EE4FDB">
        <w:rPr>
          <w:rFonts w:ascii="Arial" w:hAnsi="Arial" w:cs="Arial"/>
          <w:i/>
          <w:spacing w:val="-1"/>
        </w:rPr>
        <w:t>o</w:t>
      </w:r>
      <w:r w:rsidRPr="00EE4FDB">
        <w:rPr>
          <w:rFonts w:ascii="Arial" w:hAnsi="Arial" w:cs="Arial"/>
          <w:i/>
          <w:spacing w:val="-2"/>
        </w:rPr>
        <w:t>m</w:t>
      </w:r>
      <w:r w:rsidRPr="00EE4FDB">
        <w:rPr>
          <w:rFonts w:ascii="Arial" w:hAnsi="Arial" w:cs="Arial"/>
          <w:i/>
        </w:rPr>
        <w:t>e l</w:t>
      </w:r>
      <w:r w:rsidRPr="00EE4FDB">
        <w:rPr>
          <w:rFonts w:ascii="Arial" w:hAnsi="Arial" w:cs="Arial"/>
          <w:i/>
          <w:spacing w:val="-1"/>
        </w:rPr>
        <w:t>i</w:t>
      </w:r>
      <w:r w:rsidRPr="00EE4FDB">
        <w:rPr>
          <w:rFonts w:ascii="Arial" w:hAnsi="Arial" w:cs="Arial"/>
          <w:i/>
        </w:rPr>
        <w:t>s</w:t>
      </w:r>
      <w:r w:rsidRPr="00EE4FDB">
        <w:rPr>
          <w:rFonts w:ascii="Arial" w:hAnsi="Arial" w:cs="Arial"/>
          <w:i/>
          <w:spacing w:val="-2"/>
        </w:rPr>
        <w:t>t</w:t>
      </w:r>
      <w:r w:rsidRPr="00EE4FDB">
        <w:rPr>
          <w:rFonts w:ascii="Arial" w:hAnsi="Arial" w:cs="Arial"/>
          <w:i/>
        </w:rPr>
        <w:t>ed please</w:t>
      </w:r>
      <w:r w:rsidRPr="00EE4FDB">
        <w:rPr>
          <w:rFonts w:ascii="Arial" w:hAnsi="Arial" w:cs="Arial"/>
          <w:i/>
          <w:spacing w:val="1"/>
        </w:rPr>
        <w:t xml:space="preserve"> </w:t>
      </w:r>
      <w:r w:rsidRPr="00EE4FDB">
        <w:rPr>
          <w:rFonts w:ascii="Arial" w:hAnsi="Arial" w:cs="Arial"/>
          <w:i/>
          <w:spacing w:val="-3"/>
        </w:rPr>
        <w:t>s</w:t>
      </w:r>
      <w:r w:rsidRPr="00EE4FDB">
        <w:rPr>
          <w:rFonts w:ascii="Arial" w:hAnsi="Arial" w:cs="Arial"/>
          <w:i/>
        </w:rPr>
        <w:t>tate</w:t>
      </w:r>
      <w:r w:rsidRPr="00EE4FDB">
        <w:rPr>
          <w:rFonts w:ascii="Arial" w:hAnsi="Arial" w:cs="Arial"/>
          <w:i/>
          <w:spacing w:val="-2"/>
        </w:rPr>
        <w:t xml:space="preserve"> </w:t>
      </w:r>
      <w:r w:rsidRPr="00EE4FDB">
        <w:rPr>
          <w:rFonts w:ascii="Arial" w:hAnsi="Arial" w:cs="Arial"/>
          <w:i/>
        </w:rPr>
        <w:t>t</w:t>
      </w:r>
      <w:r w:rsidRPr="00EE4FDB">
        <w:rPr>
          <w:rFonts w:ascii="Arial" w:hAnsi="Arial" w:cs="Arial"/>
          <w:i/>
          <w:spacing w:val="-1"/>
        </w:rPr>
        <w:t>h</w:t>
      </w:r>
      <w:r w:rsidRPr="00EE4FDB">
        <w:rPr>
          <w:rFonts w:ascii="Arial" w:hAnsi="Arial" w:cs="Arial"/>
          <w:i/>
        </w:rPr>
        <w:t xml:space="preserve">e </w:t>
      </w:r>
      <w:r w:rsidRPr="00EE4FDB">
        <w:rPr>
          <w:rFonts w:ascii="Arial" w:hAnsi="Arial" w:cs="Arial"/>
          <w:i/>
          <w:spacing w:val="-1"/>
        </w:rPr>
        <w:t>nu</w:t>
      </w:r>
      <w:r w:rsidRPr="00EE4FDB">
        <w:rPr>
          <w:rFonts w:ascii="Arial" w:hAnsi="Arial" w:cs="Arial"/>
          <w:i/>
        </w:rPr>
        <w:t>m</w:t>
      </w:r>
      <w:r w:rsidRPr="00EE4FDB">
        <w:rPr>
          <w:rFonts w:ascii="Arial" w:hAnsi="Arial" w:cs="Arial"/>
          <w:i/>
          <w:spacing w:val="-1"/>
        </w:rPr>
        <w:t>b</w:t>
      </w:r>
      <w:r w:rsidRPr="00EE4FDB">
        <w:rPr>
          <w:rFonts w:ascii="Arial" w:hAnsi="Arial" w:cs="Arial"/>
          <w:i/>
        </w:rPr>
        <w:t>er</w:t>
      </w:r>
      <w:r w:rsidRPr="00EE4FDB">
        <w:rPr>
          <w:rFonts w:ascii="Arial" w:hAnsi="Arial" w:cs="Arial"/>
          <w:i/>
          <w:spacing w:val="-2"/>
        </w:rPr>
        <w:t xml:space="preserve"> </w:t>
      </w:r>
      <w:r w:rsidRPr="00EE4FDB">
        <w:rPr>
          <w:rFonts w:ascii="Arial" w:hAnsi="Arial" w:cs="Arial"/>
          <w:i/>
          <w:spacing w:val="1"/>
        </w:rPr>
        <w:t>o</w:t>
      </w:r>
      <w:r w:rsidRPr="00EE4FDB">
        <w:rPr>
          <w:rFonts w:ascii="Arial" w:hAnsi="Arial" w:cs="Arial"/>
          <w:i/>
        </w:rPr>
        <w:t>f clie</w:t>
      </w:r>
      <w:r w:rsidRPr="00EE4FDB">
        <w:rPr>
          <w:rFonts w:ascii="Arial" w:hAnsi="Arial" w:cs="Arial"/>
          <w:i/>
          <w:spacing w:val="-3"/>
        </w:rPr>
        <w:t>n</w:t>
      </w:r>
      <w:r w:rsidRPr="00EE4FDB">
        <w:rPr>
          <w:rFonts w:ascii="Arial" w:hAnsi="Arial" w:cs="Arial"/>
          <w:i/>
        </w:rPr>
        <w:t>ts</w:t>
      </w:r>
      <w:r w:rsidRPr="00EE4FDB">
        <w:rPr>
          <w:rFonts w:ascii="Arial" w:hAnsi="Arial" w:cs="Arial"/>
          <w:i/>
          <w:spacing w:val="1"/>
        </w:rPr>
        <w:t xml:space="preserve"> </w:t>
      </w:r>
      <w:r w:rsidRPr="00EE4FDB">
        <w:rPr>
          <w:rFonts w:ascii="Arial" w:hAnsi="Arial" w:cs="Arial"/>
          <w:i/>
        </w:rPr>
        <w:t>th</w:t>
      </w:r>
      <w:r w:rsidRPr="00EE4FDB">
        <w:rPr>
          <w:rFonts w:ascii="Arial" w:hAnsi="Arial" w:cs="Arial"/>
          <w:i/>
          <w:spacing w:val="-3"/>
        </w:rPr>
        <w:t>a</w:t>
      </w:r>
      <w:r w:rsidRPr="00EE4FDB">
        <w:rPr>
          <w:rFonts w:ascii="Arial" w:hAnsi="Arial" w:cs="Arial"/>
          <w:i/>
        </w:rPr>
        <w:t xml:space="preserve">t you anticipate impacting with that metric. If no additional metrics </w:t>
      </w:r>
      <w:proofErr w:type="gramStart"/>
      <w:r w:rsidRPr="00EE4FDB">
        <w:rPr>
          <w:rFonts w:ascii="Arial" w:hAnsi="Arial" w:cs="Arial"/>
          <w:i/>
        </w:rPr>
        <w:t>will be</w:t>
      </w:r>
      <w:proofErr w:type="gramEnd"/>
      <w:r w:rsidRPr="00EE4FDB">
        <w:rPr>
          <w:rFonts w:ascii="Arial" w:hAnsi="Arial" w:cs="Arial"/>
          <w:i/>
        </w:rPr>
        <w:t xml:space="preserve"> collected, respond not applicable. </w:t>
      </w:r>
    </w:p>
    <w:p w14:paraId="3DAF1FD7" w14:textId="77777777" w:rsidR="00EE0953" w:rsidRPr="00E71F26" w:rsidRDefault="00EE0953" w:rsidP="00EE0953">
      <w:pPr>
        <w:rPr>
          <w:rFonts w:ascii="Arial" w:hAnsi="Arial" w:cs="Arial"/>
          <w:b/>
          <w:u w:val="single"/>
        </w:rPr>
      </w:pPr>
      <w:r w:rsidRPr="00E71F26">
        <w:rPr>
          <w:rFonts w:ascii="Arial" w:hAnsi="Arial" w:cs="Arial"/>
          <w:b/>
          <w:u w:val="single"/>
        </w:rPr>
        <w:t>Program Budget</w:t>
      </w:r>
    </w:p>
    <w:p w14:paraId="6DAAC525" w14:textId="77777777" w:rsidR="00CD2E24" w:rsidRPr="00E71F26" w:rsidRDefault="00CD2E24" w:rsidP="00CD2E24">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CD2E24" w:rsidRPr="003F5B2D" w14:paraId="0A95C067" w14:textId="77777777" w:rsidTr="00F10576">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4B5A09FC" w14:textId="77777777" w:rsidR="00CD2E24" w:rsidRPr="003F5B2D" w:rsidRDefault="00CD2E24" w:rsidP="00F1057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583DF7F7" w14:textId="77777777" w:rsidR="00CD2E24" w:rsidRPr="007E1EC3" w:rsidRDefault="00CD2E24" w:rsidP="00F10576">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5C5E9C64" w14:textId="77777777" w:rsidR="00CD2E24" w:rsidRPr="007E1EC3" w:rsidRDefault="00CD2E24" w:rsidP="00F10576">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34A2841E" w14:textId="77777777" w:rsidR="00CD2E24" w:rsidRPr="003F5B2D" w:rsidRDefault="00CD2E24" w:rsidP="00F10576">
            <w:pPr>
              <w:widowControl w:val="0"/>
              <w:spacing w:before="5" w:after="0" w:line="260" w:lineRule="exact"/>
              <w:jc w:val="center"/>
              <w:rPr>
                <w:rFonts w:ascii="Arial" w:hAnsi="Arial" w:cs="Arial"/>
                <w:sz w:val="26"/>
                <w:szCs w:val="26"/>
              </w:rPr>
            </w:pPr>
          </w:p>
          <w:p w14:paraId="59B339EE" w14:textId="77777777" w:rsidR="00CD2E24" w:rsidRPr="007E1EC3" w:rsidRDefault="00CD2E24" w:rsidP="00F1057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4BC240CB" w14:textId="77777777" w:rsidR="00CD2E24" w:rsidRPr="003F5B2D" w:rsidRDefault="00CD2E24" w:rsidP="00F10576">
            <w:pPr>
              <w:widowControl w:val="0"/>
              <w:spacing w:before="5" w:after="0" w:line="260" w:lineRule="exact"/>
              <w:jc w:val="center"/>
              <w:rPr>
                <w:rFonts w:ascii="Arial" w:hAnsi="Arial" w:cs="Arial"/>
                <w:sz w:val="26"/>
                <w:szCs w:val="26"/>
              </w:rPr>
            </w:pPr>
          </w:p>
          <w:p w14:paraId="763C83B5" w14:textId="77777777" w:rsidR="00CD2E24" w:rsidRPr="007E1EC3" w:rsidRDefault="00CD2E24" w:rsidP="00F1057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CD2E24" w:rsidRPr="003F5B2D" w14:paraId="54CE0767" w14:textId="77777777" w:rsidTr="00F10576">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2E02D675" w14:textId="77777777" w:rsidR="00CD2E24" w:rsidRPr="007E1EC3" w:rsidRDefault="00CD2E24" w:rsidP="00F1057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3DEA1255" w14:textId="77777777" w:rsidR="00CD2E24" w:rsidRPr="003F5B2D" w:rsidRDefault="00CD2E24" w:rsidP="00F1057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57CE19D3" w14:textId="77777777" w:rsidR="00CD2E24" w:rsidRPr="003F5B2D" w:rsidRDefault="00CD2E24" w:rsidP="00F1057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18C1906B" w14:textId="77777777" w:rsidR="00CD2E24" w:rsidRPr="003F5B2D" w:rsidRDefault="00CD2E24" w:rsidP="00F10576">
            <w:pPr>
              <w:rPr>
                <w:rFonts w:ascii="Arial" w:hAnsi="Arial" w:cs="Arial"/>
              </w:rPr>
            </w:pPr>
          </w:p>
        </w:tc>
      </w:tr>
    </w:tbl>
    <w:p w14:paraId="7EFECC89" w14:textId="77777777" w:rsidR="00CD2E24" w:rsidRPr="00E71F26" w:rsidRDefault="00CD2E24" w:rsidP="00CD2E24">
      <w:pPr>
        <w:tabs>
          <w:tab w:val="left" w:pos="0"/>
        </w:tabs>
        <w:ind w:left="720"/>
        <w:contextualSpacing/>
        <w:rPr>
          <w:rFonts w:ascii="Arial" w:hAnsi="Arial" w:cs="Arial"/>
        </w:rPr>
      </w:pPr>
    </w:p>
    <w:p w14:paraId="0FF9A6F9" w14:textId="77777777" w:rsidR="00CD2E24" w:rsidRPr="00E71F26" w:rsidRDefault="00CD2E24" w:rsidP="00CD2E24">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813"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CD2E24" w:rsidRPr="003F5B2D" w14:paraId="653E9552" w14:textId="77777777" w:rsidTr="00F10576">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77875407" w14:textId="77777777" w:rsidR="00CD2E24" w:rsidRPr="003F5B2D" w:rsidRDefault="00CD2E24" w:rsidP="00F1057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1DAF8BE1" w14:textId="77777777" w:rsidR="00CD2E24" w:rsidRPr="00E71F26" w:rsidRDefault="00CD2E24" w:rsidP="00F1057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7295E99D" w14:textId="77777777" w:rsidR="00CD2E24" w:rsidRPr="00E71F26" w:rsidRDefault="00CD2E24" w:rsidP="00F10576">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7C3012AF" w14:textId="77777777" w:rsidR="00CD2E24" w:rsidRPr="00E71F26" w:rsidRDefault="00CD2E24" w:rsidP="00F10576">
            <w:pPr>
              <w:widowControl w:val="0"/>
              <w:spacing w:after="0" w:line="264" w:lineRule="exact"/>
              <w:ind w:left="174"/>
              <w:jc w:val="center"/>
              <w:rPr>
                <w:rFonts w:ascii="Arial" w:hAnsi="Arial" w:cs="Arial"/>
              </w:rPr>
            </w:pPr>
            <w:r w:rsidRPr="00E71F26">
              <w:rPr>
                <w:rFonts w:ascii="Arial" w:hAnsi="Arial" w:cs="Arial"/>
                <w:b/>
                <w:bCs/>
              </w:rPr>
              <w:t>Actual</w:t>
            </w:r>
          </w:p>
          <w:p w14:paraId="5B49BE15" w14:textId="77777777" w:rsidR="00CD2E24" w:rsidRPr="00E71F26" w:rsidRDefault="00CD2E24" w:rsidP="00F10576">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370E04DF" w14:textId="77777777" w:rsidR="00CD2E24" w:rsidRPr="00E71F26" w:rsidRDefault="00CD2E24" w:rsidP="00F10576">
            <w:pPr>
              <w:widowControl w:val="0"/>
              <w:spacing w:after="0" w:line="264" w:lineRule="exact"/>
              <w:ind w:left="200"/>
              <w:jc w:val="center"/>
              <w:rPr>
                <w:rFonts w:ascii="Arial" w:hAnsi="Arial" w:cs="Arial"/>
              </w:rPr>
            </w:pPr>
            <w:r w:rsidRPr="00E71F26">
              <w:rPr>
                <w:rFonts w:ascii="Arial" w:hAnsi="Arial" w:cs="Arial"/>
                <w:b/>
                <w:bCs/>
              </w:rPr>
              <w:t>Estimated</w:t>
            </w:r>
          </w:p>
          <w:p w14:paraId="2FDD9F4D" w14:textId="77777777" w:rsidR="00CD2E24" w:rsidRDefault="00CD2E24" w:rsidP="00F10576">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643520F7" w14:textId="77777777" w:rsidR="00CD2E24" w:rsidRPr="00E71F26" w:rsidRDefault="00CD2E24" w:rsidP="00F10576">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CD2E24" w:rsidRPr="003F5B2D" w14:paraId="0E4A4684" w14:textId="77777777" w:rsidTr="00F10576">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2CF352B7" w14:textId="77777777" w:rsidR="00CD2E24" w:rsidRPr="00E71F26" w:rsidRDefault="00CD2E24" w:rsidP="00F1057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0DB90DDA" w14:textId="77777777" w:rsidR="00CD2E24" w:rsidRPr="003F5B2D" w:rsidRDefault="00CD2E24"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0F550FBB" w14:textId="77777777" w:rsidR="00CD2E24" w:rsidRPr="003F5B2D" w:rsidRDefault="00CD2E24"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4D4940DD" w14:textId="77777777" w:rsidR="00CD2E24" w:rsidRPr="003F5B2D" w:rsidRDefault="00CD2E24" w:rsidP="00F10576">
            <w:pPr>
              <w:rPr>
                <w:rFonts w:ascii="Arial" w:hAnsi="Arial" w:cs="Arial"/>
              </w:rPr>
            </w:pPr>
          </w:p>
        </w:tc>
      </w:tr>
      <w:tr w:rsidR="00CD2E24" w:rsidRPr="003F5B2D" w14:paraId="56DCA106" w14:textId="77777777" w:rsidTr="00F10576">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527FDC77" w14:textId="77777777" w:rsidR="00CD2E24" w:rsidRPr="00E71F26" w:rsidRDefault="00CD2E24" w:rsidP="00F1057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0E39A902" w14:textId="77777777" w:rsidR="00CD2E24" w:rsidRPr="00E71F26" w:rsidRDefault="00CD2E24" w:rsidP="00F1057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55157B28" w14:textId="77777777" w:rsidR="00CD2E24" w:rsidRPr="003F5B2D" w:rsidRDefault="00CD2E24"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342287AC" w14:textId="77777777" w:rsidR="00CD2E24" w:rsidRPr="003F5B2D" w:rsidRDefault="00CD2E24"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2BBB98AB" w14:textId="77777777" w:rsidR="00CD2E24" w:rsidRPr="003F5B2D" w:rsidRDefault="00CD2E24" w:rsidP="00F10576">
            <w:pPr>
              <w:rPr>
                <w:rFonts w:ascii="Arial" w:hAnsi="Arial" w:cs="Arial"/>
              </w:rPr>
            </w:pPr>
          </w:p>
        </w:tc>
      </w:tr>
      <w:tr w:rsidR="00CD2E24" w:rsidRPr="003F5B2D" w14:paraId="5B4A4CE4" w14:textId="77777777" w:rsidTr="00F10576">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691A5944" w14:textId="77777777" w:rsidR="00CD2E24" w:rsidRPr="00E71F26" w:rsidRDefault="00CD2E24" w:rsidP="00F1057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32DF69BC" w14:textId="77777777" w:rsidR="00CD2E24" w:rsidRPr="003F5B2D" w:rsidRDefault="00CD2E24"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3FE81794" w14:textId="77777777" w:rsidR="00CD2E24" w:rsidRPr="003F5B2D" w:rsidRDefault="00CD2E24"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45DD7124" w14:textId="77777777" w:rsidR="00CD2E24" w:rsidRPr="003F5B2D" w:rsidRDefault="00CD2E24" w:rsidP="00F10576">
            <w:pPr>
              <w:rPr>
                <w:rFonts w:ascii="Arial" w:hAnsi="Arial" w:cs="Arial"/>
              </w:rPr>
            </w:pPr>
          </w:p>
        </w:tc>
      </w:tr>
    </w:tbl>
    <w:p w14:paraId="39422791" w14:textId="77777777" w:rsidR="00EE0953" w:rsidRPr="00CD2E24" w:rsidRDefault="00EE0953" w:rsidP="00EE0953">
      <w:pPr>
        <w:tabs>
          <w:tab w:val="left" w:pos="0"/>
        </w:tabs>
        <w:contextualSpacing/>
        <w:rPr>
          <w:rFonts w:ascii="Arial" w:hAnsi="Arial" w:cs="Arial"/>
          <w:b/>
          <w:bCs/>
        </w:rPr>
      </w:pPr>
    </w:p>
    <w:p w14:paraId="39F4A9DC" w14:textId="77777777" w:rsidR="00EE0953" w:rsidRPr="00E71F26" w:rsidRDefault="00EE0953" w:rsidP="00EE0953">
      <w:pPr>
        <w:spacing w:after="0" w:line="240" w:lineRule="auto"/>
      </w:pPr>
    </w:p>
    <w:p w14:paraId="7A2541FF"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 xml:space="preserve">How did your organization </w:t>
      </w:r>
      <w:r w:rsidRPr="00FE4ECF">
        <w:rPr>
          <w:rFonts w:ascii="Arial" w:hAnsi="Arial" w:cs="Arial"/>
        </w:rPr>
        <w:t>determine the level of funding to request from UWGC? What will funding from the United Way mean for your program (</w:t>
      </w:r>
      <w:proofErr w:type="gramStart"/>
      <w:r w:rsidRPr="00FE4ECF">
        <w:rPr>
          <w:rFonts w:ascii="Arial" w:hAnsi="Arial" w:cs="Arial"/>
        </w:rPr>
        <w:t>i</w:t>
      </w:r>
      <w:r>
        <w:rPr>
          <w:rFonts w:ascii="Arial" w:hAnsi="Arial" w:cs="Arial"/>
        </w:rPr>
        <w:t>.</w:t>
      </w:r>
      <w:r w:rsidRPr="00FE4ECF">
        <w:rPr>
          <w:rFonts w:ascii="Arial" w:hAnsi="Arial" w:cs="Arial"/>
        </w:rPr>
        <w:t>e.</w:t>
      </w:r>
      <w:proofErr w:type="gramEnd"/>
      <w:r w:rsidRPr="00FE4ECF">
        <w:rPr>
          <w:rFonts w:ascii="Arial" w:hAnsi="Arial" w:cs="Arial"/>
        </w:rPr>
        <w:t xml:space="preserve"> What would it allow you to do that you would otherwise not be able to do)?</w:t>
      </w:r>
    </w:p>
    <w:p w14:paraId="0261D51E" w14:textId="77777777" w:rsidR="00EE0953" w:rsidRPr="00E71F26" w:rsidRDefault="00EE0953" w:rsidP="00EE0953">
      <w:pPr>
        <w:tabs>
          <w:tab w:val="left" w:pos="0"/>
          <w:tab w:val="left" w:pos="990"/>
        </w:tabs>
        <w:ind w:left="720"/>
        <w:contextualSpacing/>
        <w:rPr>
          <w:rFonts w:ascii="Arial" w:hAnsi="Arial" w:cs="Arial"/>
        </w:rPr>
      </w:pPr>
    </w:p>
    <w:p w14:paraId="7E398E93" w14:textId="77777777" w:rsidR="00EE0953"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Pr>
          <w:rFonts w:ascii="Arial" w:hAnsi="Arial" w:cs="Arial"/>
        </w:rPr>
        <w:t>,</w:t>
      </w:r>
      <w:r w:rsidRPr="00E71F26">
        <w:rPr>
          <w:rFonts w:ascii="Arial" w:hAnsi="Arial" w:cs="Arial"/>
        </w:rPr>
        <w:t xml:space="preserve"> what is the estimated leverage fund amount?</w:t>
      </w:r>
    </w:p>
    <w:p w14:paraId="5A5CBF76" w14:textId="77777777" w:rsidR="00B65619" w:rsidRDefault="00B65619" w:rsidP="00B65619">
      <w:pPr>
        <w:pStyle w:val="ListParagraph"/>
        <w:rPr>
          <w:rFonts w:ascii="Arial" w:hAnsi="Arial" w:cs="Arial"/>
        </w:rPr>
      </w:pPr>
    </w:p>
    <w:p w14:paraId="2BE70FFA" w14:textId="77777777" w:rsidR="00B65619" w:rsidRDefault="00B65619" w:rsidP="00B65619">
      <w:pPr>
        <w:tabs>
          <w:tab w:val="left" w:pos="0"/>
          <w:tab w:val="left" w:pos="720"/>
        </w:tabs>
        <w:contextualSpacing/>
        <w:rPr>
          <w:rFonts w:ascii="Arial" w:hAnsi="Arial" w:cs="Arial"/>
        </w:rPr>
      </w:pPr>
    </w:p>
    <w:p w14:paraId="6DCDC7B0" w14:textId="77777777" w:rsidR="00B65619" w:rsidRDefault="00B65619" w:rsidP="00B65619">
      <w:pPr>
        <w:tabs>
          <w:tab w:val="left" w:pos="0"/>
          <w:tab w:val="left" w:pos="720"/>
        </w:tabs>
        <w:contextualSpacing/>
        <w:rPr>
          <w:rFonts w:ascii="Arial" w:hAnsi="Arial" w:cs="Arial"/>
        </w:rPr>
      </w:pPr>
    </w:p>
    <w:p w14:paraId="6739EE01" w14:textId="77777777" w:rsidR="00B65619" w:rsidRDefault="00B65619" w:rsidP="00B65619">
      <w:pPr>
        <w:tabs>
          <w:tab w:val="left" w:pos="0"/>
          <w:tab w:val="left" w:pos="720"/>
        </w:tabs>
        <w:contextualSpacing/>
        <w:rPr>
          <w:rFonts w:ascii="Arial" w:hAnsi="Arial" w:cs="Arial"/>
        </w:rPr>
      </w:pPr>
    </w:p>
    <w:p w14:paraId="35DCC15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Pr>
          <w:rFonts w:ascii="Arial" w:hAnsi="Arial" w:cs="Arial"/>
        </w:rPr>
        <w:lastRenderedPageBreak/>
        <w:t>P</w:t>
      </w:r>
      <w:r w:rsidRPr="00E71F26">
        <w:rPr>
          <w:rFonts w:ascii="Arial" w:hAnsi="Arial" w:cs="Arial"/>
        </w:rPr>
        <w:t>rogram Budget</w:t>
      </w:r>
    </w:p>
    <w:p w14:paraId="70F167AA" w14:textId="77777777" w:rsidR="00EE0953" w:rsidRPr="00FE4ECF" w:rsidRDefault="00EE0953" w:rsidP="00EE0953">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94"/>
        <w:gridCol w:w="1694"/>
        <w:gridCol w:w="1628"/>
        <w:gridCol w:w="1636"/>
      </w:tblGrid>
      <w:tr w:rsidR="00EE0953" w:rsidRPr="003F5B2D" w14:paraId="4B78CF17" w14:textId="77777777" w:rsidTr="00F65D51">
        <w:trPr>
          <w:trHeight w:val="584"/>
        </w:trPr>
        <w:tc>
          <w:tcPr>
            <w:tcW w:w="1990" w:type="dxa"/>
            <w:shd w:val="clear" w:color="auto" w:fill="BFBFBF"/>
            <w:vAlign w:val="center"/>
          </w:tcPr>
          <w:p w14:paraId="7822DA3E" w14:textId="77777777" w:rsidR="00EE0953" w:rsidRPr="003F5B2D" w:rsidRDefault="00EE0953" w:rsidP="00F65D51">
            <w:pPr>
              <w:jc w:val="center"/>
              <w:rPr>
                <w:rFonts w:ascii="Arial" w:hAnsi="Arial" w:cs="Arial"/>
                <w:b/>
              </w:rPr>
            </w:pPr>
            <w:r w:rsidRPr="003F5B2D">
              <w:rPr>
                <w:rFonts w:ascii="Arial" w:hAnsi="Arial" w:cs="Arial"/>
                <w:b/>
              </w:rPr>
              <w:t>Line Item</w:t>
            </w:r>
          </w:p>
        </w:tc>
        <w:tc>
          <w:tcPr>
            <w:tcW w:w="1748" w:type="dxa"/>
            <w:shd w:val="clear" w:color="auto" w:fill="BFBFBF"/>
            <w:vAlign w:val="center"/>
          </w:tcPr>
          <w:p w14:paraId="6C1B7588" w14:textId="77777777" w:rsidR="00EE0953" w:rsidRPr="003F5B2D" w:rsidRDefault="00EE0953" w:rsidP="00F65D51">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7478C9BB" w14:textId="77777777" w:rsidR="00EE0953" w:rsidRPr="003F5B2D" w:rsidRDefault="00EE0953" w:rsidP="00F65D51">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58DFF75B" w14:textId="77777777" w:rsidR="00EE0953" w:rsidRPr="003F5B2D" w:rsidRDefault="00EE0953" w:rsidP="00F65D51">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2321319B" w14:textId="77777777" w:rsidR="00EE0953" w:rsidRPr="003F5B2D" w:rsidRDefault="00EE0953" w:rsidP="00F65D51">
            <w:pPr>
              <w:jc w:val="center"/>
              <w:rPr>
                <w:rFonts w:ascii="Arial" w:hAnsi="Arial" w:cs="Arial"/>
                <w:b/>
              </w:rPr>
            </w:pPr>
            <w:r w:rsidRPr="003F5B2D">
              <w:rPr>
                <w:rFonts w:ascii="Arial" w:hAnsi="Arial" w:cs="Arial"/>
                <w:b/>
              </w:rPr>
              <w:t>Total</w:t>
            </w:r>
          </w:p>
        </w:tc>
      </w:tr>
      <w:tr w:rsidR="00EE0953" w:rsidRPr="003F5B2D" w14:paraId="23CABF8D" w14:textId="77777777" w:rsidTr="00F65D51">
        <w:tc>
          <w:tcPr>
            <w:tcW w:w="1710" w:type="dxa"/>
            <w:shd w:val="clear" w:color="auto" w:fill="auto"/>
            <w:vAlign w:val="bottom"/>
          </w:tcPr>
          <w:p w14:paraId="74AD7FA4" w14:textId="77777777" w:rsidR="00EE0953" w:rsidRPr="003F5B2D" w:rsidRDefault="00EE0953" w:rsidP="00F65D51">
            <w:pPr>
              <w:spacing w:after="0" w:line="240" w:lineRule="auto"/>
              <w:rPr>
                <w:rFonts w:ascii="Arial" w:hAnsi="Arial" w:cs="Arial"/>
                <w:bCs/>
              </w:rPr>
            </w:pPr>
            <w:r w:rsidRPr="003F5B2D">
              <w:rPr>
                <w:rFonts w:ascii="Arial" w:hAnsi="Arial" w:cs="Arial"/>
                <w:bCs/>
              </w:rPr>
              <w:t>Salaries</w:t>
            </w:r>
          </w:p>
        </w:tc>
        <w:tc>
          <w:tcPr>
            <w:tcW w:w="1748" w:type="dxa"/>
            <w:shd w:val="clear" w:color="auto" w:fill="auto"/>
          </w:tcPr>
          <w:p w14:paraId="3F06B20F"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E9D079"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AEFA8C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72B50E3"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00354D7C" w14:textId="77777777" w:rsidTr="00F65D51">
        <w:tc>
          <w:tcPr>
            <w:tcW w:w="1710" w:type="dxa"/>
            <w:shd w:val="clear" w:color="auto" w:fill="auto"/>
            <w:vAlign w:val="bottom"/>
          </w:tcPr>
          <w:p w14:paraId="342348B5" w14:textId="77777777" w:rsidR="00EE0953" w:rsidRPr="003F5B2D" w:rsidRDefault="00EE0953" w:rsidP="00F65D51">
            <w:pPr>
              <w:spacing w:after="0" w:line="240" w:lineRule="auto"/>
              <w:rPr>
                <w:rFonts w:ascii="Arial" w:hAnsi="Arial" w:cs="Arial"/>
                <w:bCs/>
              </w:rPr>
            </w:pPr>
            <w:r w:rsidRPr="003F5B2D">
              <w:rPr>
                <w:rFonts w:ascii="Arial" w:hAnsi="Arial" w:cs="Arial"/>
                <w:bCs/>
              </w:rPr>
              <w:t>Benefits</w:t>
            </w:r>
          </w:p>
        </w:tc>
        <w:tc>
          <w:tcPr>
            <w:tcW w:w="1748" w:type="dxa"/>
            <w:shd w:val="clear" w:color="auto" w:fill="auto"/>
          </w:tcPr>
          <w:p w14:paraId="48A92258"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B97549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95482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54FCC598"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2F8FE724" w14:textId="77777777" w:rsidTr="00F65D51">
        <w:tc>
          <w:tcPr>
            <w:tcW w:w="1710" w:type="dxa"/>
            <w:shd w:val="clear" w:color="auto" w:fill="auto"/>
            <w:vAlign w:val="bottom"/>
          </w:tcPr>
          <w:p w14:paraId="17EA4BCA" w14:textId="77777777" w:rsidR="00EE0953" w:rsidRPr="003F5B2D" w:rsidRDefault="00EE0953" w:rsidP="00F65D51">
            <w:pPr>
              <w:spacing w:after="0" w:line="240" w:lineRule="auto"/>
              <w:rPr>
                <w:rFonts w:ascii="Arial" w:hAnsi="Arial" w:cs="Arial"/>
                <w:bCs/>
              </w:rPr>
            </w:pPr>
            <w:r w:rsidRPr="003F5B2D">
              <w:rPr>
                <w:rFonts w:ascii="Arial" w:hAnsi="Arial" w:cs="Arial"/>
                <w:bCs/>
              </w:rPr>
              <w:t>Supplies</w:t>
            </w:r>
          </w:p>
        </w:tc>
        <w:tc>
          <w:tcPr>
            <w:tcW w:w="1748" w:type="dxa"/>
            <w:shd w:val="clear" w:color="auto" w:fill="auto"/>
          </w:tcPr>
          <w:p w14:paraId="126A51A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3CAA67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0614E3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1001C93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86FA1F" w14:textId="77777777" w:rsidTr="00F65D51">
        <w:tc>
          <w:tcPr>
            <w:tcW w:w="1710" w:type="dxa"/>
            <w:shd w:val="clear" w:color="auto" w:fill="auto"/>
            <w:vAlign w:val="bottom"/>
          </w:tcPr>
          <w:p w14:paraId="3EA32C77" w14:textId="77777777" w:rsidR="00EE0953" w:rsidRPr="003F5B2D" w:rsidRDefault="00EE0953" w:rsidP="00F65D51">
            <w:pPr>
              <w:spacing w:after="0" w:line="240" w:lineRule="auto"/>
              <w:rPr>
                <w:rFonts w:ascii="Arial" w:hAnsi="Arial" w:cs="Arial"/>
                <w:bCs/>
              </w:rPr>
            </w:pPr>
            <w:r w:rsidRPr="003F5B2D">
              <w:rPr>
                <w:rFonts w:ascii="Arial" w:hAnsi="Arial" w:cs="Arial"/>
                <w:bCs/>
              </w:rPr>
              <w:t>Travel/Meals</w:t>
            </w:r>
          </w:p>
        </w:tc>
        <w:tc>
          <w:tcPr>
            <w:tcW w:w="1748" w:type="dxa"/>
            <w:shd w:val="clear" w:color="auto" w:fill="auto"/>
          </w:tcPr>
          <w:p w14:paraId="14EDA9A6"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C9205A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8F04C16"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5A3AF4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0212178" w14:textId="77777777" w:rsidTr="00F65D51">
        <w:tc>
          <w:tcPr>
            <w:tcW w:w="1710" w:type="dxa"/>
            <w:shd w:val="clear" w:color="auto" w:fill="auto"/>
            <w:vAlign w:val="bottom"/>
          </w:tcPr>
          <w:p w14:paraId="1C36693B" w14:textId="77777777" w:rsidR="00EE0953" w:rsidRPr="003F5B2D" w:rsidRDefault="00EE0953" w:rsidP="00F65D51">
            <w:pPr>
              <w:spacing w:after="0" w:line="240" w:lineRule="auto"/>
              <w:rPr>
                <w:rFonts w:ascii="Arial" w:hAnsi="Arial" w:cs="Arial"/>
                <w:bCs/>
              </w:rPr>
            </w:pPr>
            <w:r w:rsidRPr="003F5B2D">
              <w:rPr>
                <w:rFonts w:ascii="Arial" w:hAnsi="Arial" w:cs="Arial"/>
                <w:bCs/>
              </w:rPr>
              <w:t>Meetings</w:t>
            </w:r>
          </w:p>
        </w:tc>
        <w:tc>
          <w:tcPr>
            <w:tcW w:w="1748" w:type="dxa"/>
            <w:shd w:val="clear" w:color="auto" w:fill="auto"/>
          </w:tcPr>
          <w:p w14:paraId="6E6FBA8C"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4F547CF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774A6C49"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D292FF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940BAEC" w14:textId="77777777" w:rsidTr="00F65D51">
        <w:tc>
          <w:tcPr>
            <w:tcW w:w="1710" w:type="dxa"/>
            <w:shd w:val="clear" w:color="auto" w:fill="auto"/>
            <w:vAlign w:val="bottom"/>
          </w:tcPr>
          <w:p w14:paraId="020DC83F" w14:textId="77777777" w:rsidR="00EE0953" w:rsidRPr="003F5B2D" w:rsidRDefault="00EE0953" w:rsidP="00F65D51">
            <w:pPr>
              <w:spacing w:after="0" w:line="240" w:lineRule="auto"/>
              <w:rPr>
                <w:rFonts w:ascii="Arial" w:hAnsi="Arial" w:cs="Arial"/>
                <w:bCs/>
              </w:rPr>
            </w:pPr>
            <w:r w:rsidRPr="003F5B2D">
              <w:rPr>
                <w:rFonts w:ascii="Arial" w:hAnsi="Arial" w:cs="Arial"/>
                <w:bCs/>
              </w:rPr>
              <w:t>Training</w:t>
            </w:r>
          </w:p>
        </w:tc>
        <w:tc>
          <w:tcPr>
            <w:tcW w:w="1748" w:type="dxa"/>
            <w:shd w:val="clear" w:color="auto" w:fill="auto"/>
          </w:tcPr>
          <w:p w14:paraId="65C7CF9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D7377E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1CB8B3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A7D26F"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51E3B61" w14:textId="77777777" w:rsidTr="00F65D51">
        <w:tc>
          <w:tcPr>
            <w:tcW w:w="1710" w:type="dxa"/>
            <w:shd w:val="clear" w:color="auto" w:fill="auto"/>
            <w:vAlign w:val="bottom"/>
          </w:tcPr>
          <w:p w14:paraId="734FDE53" w14:textId="77777777" w:rsidR="00EE0953" w:rsidRPr="003F5B2D" w:rsidRDefault="00EE0953" w:rsidP="00F65D51">
            <w:pPr>
              <w:spacing w:after="0" w:line="240" w:lineRule="auto"/>
              <w:rPr>
                <w:rFonts w:ascii="Arial" w:hAnsi="Arial" w:cs="Arial"/>
                <w:bCs/>
              </w:rPr>
            </w:pPr>
            <w:r w:rsidRPr="003F5B2D">
              <w:rPr>
                <w:rFonts w:ascii="Arial" w:hAnsi="Arial" w:cs="Arial"/>
                <w:bCs/>
              </w:rPr>
              <w:t>Insurance</w:t>
            </w:r>
          </w:p>
        </w:tc>
        <w:tc>
          <w:tcPr>
            <w:tcW w:w="1748" w:type="dxa"/>
            <w:shd w:val="clear" w:color="auto" w:fill="auto"/>
          </w:tcPr>
          <w:p w14:paraId="5A111A40"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5D28EC1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5F5AB8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3CC177D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2FB7F4" w14:textId="77777777" w:rsidTr="00F65D51">
        <w:tc>
          <w:tcPr>
            <w:tcW w:w="1710" w:type="dxa"/>
            <w:shd w:val="clear" w:color="auto" w:fill="auto"/>
            <w:vAlign w:val="bottom"/>
          </w:tcPr>
          <w:p w14:paraId="53D8E9C1" w14:textId="77777777" w:rsidR="00EE0953" w:rsidRPr="003F5B2D" w:rsidRDefault="00EE0953" w:rsidP="00F65D51">
            <w:pPr>
              <w:spacing w:after="0" w:line="240" w:lineRule="auto"/>
              <w:rPr>
                <w:rFonts w:ascii="Arial" w:hAnsi="Arial" w:cs="Arial"/>
                <w:bCs/>
              </w:rPr>
            </w:pPr>
            <w:r w:rsidRPr="003F5B2D">
              <w:rPr>
                <w:rFonts w:ascii="Arial" w:hAnsi="Arial" w:cs="Arial"/>
                <w:bCs/>
              </w:rPr>
              <w:t>Printing &amp; Publishing</w:t>
            </w:r>
          </w:p>
        </w:tc>
        <w:tc>
          <w:tcPr>
            <w:tcW w:w="1748" w:type="dxa"/>
            <w:shd w:val="clear" w:color="auto" w:fill="auto"/>
          </w:tcPr>
          <w:p w14:paraId="438C7212"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00F80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637F61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2BE7B5A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A4FA3DE" w14:textId="77777777" w:rsidTr="00F65D51">
        <w:tc>
          <w:tcPr>
            <w:tcW w:w="1990" w:type="dxa"/>
            <w:shd w:val="clear" w:color="auto" w:fill="auto"/>
            <w:vAlign w:val="bottom"/>
          </w:tcPr>
          <w:p w14:paraId="08B0FD03" w14:textId="77777777" w:rsidR="00EE0953" w:rsidRPr="003F5B2D" w:rsidRDefault="00EE0953" w:rsidP="00F65D51">
            <w:pPr>
              <w:spacing w:after="0" w:line="240" w:lineRule="auto"/>
              <w:rPr>
                <w:rFonts w:ascii="Arial" w:hAnsi="Arial" w:cs="Arial"/>
                <w:bCs/>
              </w:rPr>
            </w:pPr>
            <w:r w:rsidRPr="003F5B2D">
              <w:rPr>
                <w:rFonts w:ascii="Arial" w:hAnsi="Arial" w:cs="Arial"/>
                <w:bCs/>
              </w:rPr>
              <w:t>Communications</w:t>
            </w:r>
          </w:p>
        </w:tc>
        <w:tc>
          <w:tcPr>
            <w:tcW w:w="1748" w:type="dxa"/>
            <w:shd w:val="clear" w:color="auto" w:fill="auto"/>
          </w:tcPr>
          <w:p w14:paraId="08E708D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224A4AFD"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2B989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E889F2E"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CA60868" w14:textId="77777777" w:rsidTr="00F65D51">
        <w:tc>
          <w:tcPr>
            <w:tcW w:w="1990" w:type="dxa"/>
            <w:shd w:val="clear" w:color="auto" w:fill="auto"/>
            <w:vAlign w:val="bottom"/>
          </w:tcPr>
          <w:p w14:paraId="3C4E54BD" w14:textId="77777777" w:rsidR="00EE0953" w:rsidRPr="003F5B2D" w:rsidRDefault="00EE0953" w:rsidP="00F65D51">
            <w:pPr>
              <w:spacing w:after="0" w:line="240" w:lineRule="auto"/>
              <w:rPr>
                <w:rFonts w:ascii="Arial" w:hAnsi="Arial" w:cs="Arial"/>
                <w:bCs/>
              </w:rPr>
            </w:pPr>
            <w:r w:rsidRPr="003F5B2D">
              <w:rPr>
                <w:rFonts w:ascii="Arial" w:hAnsi="Arial" w:cs="Arial"/>
                <w:bCs/>
              </w:rPr>
              <w:t>Contracts</w:t>
            </w:r>
          </w:p>
        </w:tc>
        <w:tc>
          <w:tcPr>
            <w:tcW w:w="1748" w:type="dxa"/>
            <w:shd w:val="clear" w:color="auto" w:fill="auto"/>
          </w:tcPr>
          <w:p w14:paraId="2415AF61"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EF5D21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78A6D0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484FB35"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62F522A" w14:textId="77777777" w:rsidTr="00F65D51">
        <w:tc>
          <w:tcPr>
            <w:tcW w:w="1990" w:type="dxa"/>
            <w:shd w:val="clear" w:color="auto" w:fill="auto"/>
            <w:vAlign w:val="bottom"/>
          </w:tcPr>
          <w:p w14:paraId="489D43B0" w14:textId="77777777" w:rsidR="00EE0953" w:rsidRPr="003F5B2D" w:rsidRDefault="00EE0953" w:rsidP="00F65D51">
            <w:pPr>
              <w:spacing w:after="0" w:line="240" w:lineRule="auto"/>
              <w:rPr>
                <w:rFonts w:ascii="Arial" w:hAnsi="Arial" w:cs="Arial"/>
                <w:bCs/>
              </w:rPr>
            </w:pPr>
            <w:r w:rsidRPr="003F5B2D">
              <w:rPr>
                <w:rFonts w:ascii="Arial" w:hAnsi="Arial" w:cs="Arial"/>
                <w:bCs/>
              </w:rPr>
              <w:t>Rent</w:t>
            </w:r>
          </w:p>
        </w:tc>
        <w:tc>
          <w:tcPr>
            <w:tcW w:w="1748" w:type="dxa"/>
            <w:shd w:val="clear" w:color="auto" w:fill="auto"/>
          </w:tcPr>
          <w:p w14:paraId="543AA2D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885B4C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C75D3C4"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F4A085A"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20F5EFF" w14:textId="77777777" w:rsidTr="00F65D51">
        <w:tc>
          <w:tcPr>
            <w:tcW w:w="1990" w:type="dxa"/>
            <w:shd w:val="clear" w:color="auto" w:fill="auto"/>
            <w:vAlign w:val="bottom"/>
          </w:tcPr>
          <w:p w14:paraId="706FFDA1"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13620AA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3FFB4B"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3898366D"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26CC6B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56857BB" w14:textId="77777777" w:rsidTr="00F65D51">
        <w:tc>
          <w:tcPr>
            <w:tcW w:w="1990" w:type="dxa"/>
            <w:shd w:val="clear" w:color="auto" w:fill="auto"/>
            <w:vAlign w:val="bottom"/>
          </w:tcPr>
          <w:p w14:paraId="02BC4FA8"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0D488C8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445FEE"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120F71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B4A69B" w14:textId="77777777" w:rsidR="00EE0953" w:rsidRPr="003F5B2D" w:rsidRDefault="00EE0953" w:rsidP="00F65D51">
            <w:pPr>
              <w:tabs>
                <w:tab w:val="left" w:pos="0"/>
                <w:tab w:val="left" w:pos="990"/>
              </w:tabs>
              <w:spacing w:after="0" w:line="240" w:lineRule="auto"/>
              <w:rPr>
                <w:rFonts w:ascii="Arial" w:hAnsi="Arial" w:cs="Arial"/>
              </w:rPr>
            </w:pPr>
          </w:p>
        </w:tc>
      </w:tr>
    </w:tbl>
    <w:p w14:paraId="1BC3B2CD" w14:textId="77777777" w:rsidR="00EE0953" w:rsidRDefault="00EE0953" w:rsidP="00EE0953">
      <w:pPr>
        <w:ind w:left="1440" w:firstLine="720"/>
        <w:rPr>
          <w:rFonts w:ascii="Arial" w:hAnsi="Arial" w:cs="Arial"/>
          <w:bCs/>
        </w:rPr>
      </w:pPr>
    </w:p>
    <w:p w14:paraId="6F4874BC" w14:textId="4113A66D" w:rsidR="00EE0953" w:rsidRDefault="00EE0953" w:rsidP="00EE0953">
      <w:pPr>
        <w:ind w:left="1440" w:firstLine="720"/>
        <w:rPr>
          <w:rFonts w:ascii="Arial" w:hAnsi="Arial" w:cs="Arial"/>
          <w:bCs/>
        </w:rPr>
      </w:pPr>
    </w:p>
    <w:p w14:paraId="29E48767" w14:textId="3F2B5229" w:rsidR="00EE0953" w:rsidRDefault="00EE0953" w:rsidP="00EE0953">
      <w:pPr>
        <w:ind w:left="1440" w:firstLine="720"/>
        <w:rPr>
          <w:rFonts w:ascii="Arial" w:hAnsi="Arial" w:cs="Arial"/>
          <w:bCs/>
        </w:rPr>
      </w:pPr>
    </w:p>
    <w:p w14:paraId="7BFBBD44" w14:textId="0398D9C2" w:rsidR="00EE0953" w:rsidRDefault="00EE0953" w:rsidP="00EE0953">
      <w:pPr>
        <w:ind w:left="1440" w:firstLine="720"/>
        <w:rPr>
          <w:rFonts w:ascii="Arial" w:hAnsi="Arial" w:cs="Arial"/>
          <w:bCs/>
        </w:rPr>
      </w:pPr>
    </w:p>
    <w:p w14:paraId="19E6AB4A" w14:textId="4145F81F" w:rsidR="00EE0953" w:rsidRDefault="00EE0953" w:rsidP="00EE0953">
      <w:pPr>
        <w:ind w:left="1440" w:firstLine="720"/>
        <w:rPr>
          <w:rFonts w:ascii="Arial" w:hAnsi="Arial" w:cs="Arial"/>
          <w:bCs/>
        </w:rPr>
      </w:pPr>
    </w:p>
    <w:p w14:paraId="344C869E" w14:textId="76D52E91" w:rsidR="00EE0953" w:rsidRDefault="00EE0953" w:rsidP="00EE0953">
      <w:pPr>
        <w:ind w:left="1440" w:firstLine="720"/>
        <w:rPr>
          <w:rFonts w:ascii="Arial" w:hAnsi="Arial" w:cs="Arial"/>
          <w:bCs/>
        </w:rPr>
      </w:pPr>
    </w:p>
    <w:p w14:paraId="6B686257" w14:textId="1E919294" w:rsidR="00EE0953" w:rsidRDefault="00EE0953" w:rsidP="00EE0953">
      <w:pPr>
        <w:ind w:left="1440" w:firstLine="720"/>
        <w:rPr>
          <w:rFonts w:ascii="Arial" w:hAnsi="Arial" w:cs="Arial"/>
          <w:bCs/>
        </w:rPr>
      </w:pPr>
    </w:p>
    <w:p w14:paraId="51B0EBB1" w14:textId="0B4EBA6C" w:rsidR="00EE0953" w:rsidRDefault="00EE0953" w:rsidP="00EE0953">
      <w:pPr>
        <w:ind w:left="1440" w:firstLine="720"/>
        <w:rPr>
          <w:rFonts w:ascii="Arial" w:hAnsi="Arial" w:cs="Arial"/>
          <w:bCs/>
        </w:rPr>
      </w:pPr>
    </w:p>
    <w:p w14:paraId="665281E5" w14:textId="064E2508" w:rsidR="00EE0953" w:rsidRDefault="00EE0953" w:rsidP="00EE0953">
      <w:pPr>
        <w:ind w:left="1440" w:firstLine="720"/>
        <w:rPr>
          <w:rFonts w:ascii="Arial" w:hAnsi="Arial" w:cs="Arial"/>
          <w:bCs/>
        </w:rPr>
      </w:pPr>
    </w:p>
    <w:p w14:paraId="7EEF5A87" w14:textId="3F70D6D8" w:rsidR="00EE0953" w:rsidRDefault="00EE0953" w:rsidP="00EE0953">
      <w:pPr>
        <w:ind w:left="1440" w:firstLine="720"/>
        <w:rPr>
          <w:rFonts w:ascii="Arial" w:hAnsi="Arial" w:cs="Arial"/>
          <w:bCs/>
        </w:rPr>
      </w:pPr>
    </w:p>
    <w:p w14:paraId="66EEE23A" w14:textId="7569A907" w:rsidR="00EE0953" w:rsidRDefault="00EE0953" w:rsidP="00EE0953">
      <w:pPr>
        <w:ind w:left="1440" w:firstLine="720"/>
        <w:rPr>
          <w:rFonts w:ascii="Arial" w:hAnsi="Arial" w:cs="Arial"/>
          <w:bCs/>
        </w:rPr>
      </w:pPr>
    </w:p>
    <w:p w14:paraId="370AACEA" w14:textId="2F985491" w:rsidR="00EE0953" w:rsidRDefault="00EE0953" w:rsidP="00EE0953">
      <w:pPr>
        <w:ind w:left="1440" w:firstLine="720"/>
        <w:rPr>
          <w:rFonts w:ascii="Arial" w:hAnsi="Arial" w:cs="Arial"/>
          <w:bCs/>
        </w:rPr>
      </w:pPr>
    </w:p>
    <w:p w14:paraId="01F10410" w14:textId="163594EF" w:rsidR="00EE0953" w:rsidRDefault="00EE0953" w:rsidP="00EE0953">
      <w:pPr>
        <w:ind w:left="1440" w:firstLine="720"/>
        <w:rPr>
          <w:rFonts w:ascii="Arial" w:hAnsi="Arial" w:cs="Arial"/>
          <w:bCs/>
        </w:rPr>
      </w:pPr>
    </w:p>
    <w:p w14:paraId="4AEE30BE" w14:textId="77777777" w:rsidR="00EB05D4" w:rsidRDefault="00EB05D4" w:rsidP="00EE0953">
      <w:pPr>
        <w:ind w:left="1440" w:firstLine="720"/>
        <w:rPr>
          <w:rFonts w:ascii="Arial" w:hAnsi="Arial" w:cs="Arial"/>
          <w:bCs/>
        </w:rPr>
      </w:pPr>
    </w:p>
    <w:p w14:paraId="1897180E" w14:textId="77777777" w:rsidR="00EB05D4" w:rsidRDefault="00EB05D4" w:rsidP="00EE0953">
      <w:pPr>
        <w:ind w:left="1440" w:firstLine="720"/>
        <w:rPr>
          <w:rFonts w:ascii="Arial" w:hAnsi="Arial" w:cs="Arial"/>
          <w:bCs/>
        </w:rPr>
      </w:pPr>
    </w:p>
    <w:p w14:paraId="69268BD0" w14:textId="77777777" w:rsidR="00EB05D4" w:rsidRDefault="00EB05D4" w:rsidP="00EE0953">
      <w:pPr>
        <w:ind w:left="1440" w:firstLine="720"/>
        <w:rPr>
          <w:rFonts w:ascii="Arial" w:hAnsi="Arial" w:cs="Arial"/>
          <w:bCs/>
        </w:rPr>
      </w:pPr>
    </w:p>
    <w:p w14:paraId="3F690AAC" w14:textId="77777777" w:rsidR="00EB05D4" w:rsidRDefault="00EB05D4" w:rsidP="00EE0953">
      <w:pPr>
        <w:ind w:left="1440" w:firstLine="720"/>
        <w:rPr>
          <w:rFonts w:ascii="Arial" w:hAnsi="Arial" w:cs="Arial"/>
          <w:bCs/>
        </w:rPr>
      </w:pPr>
    </w:p>
    <w:p w14:paraId="1B7465D4" w14:textId="77777777" w:rsidR="00EE0953" w:rsidRPr="00E71F26" w:rsidRDefault="00EE0953" w:rsidP="00EE0953">
      <w:pPr>
        <w:widowControl w:val="0"/>
        <w:spacing w:after="0" w:line="259" w:lineRule="exact"/>
        <w:jc w:val="center"/>
        <w:rPr>
          <w:rFonts w:ascii="Arial" w:hAnsi="Arial" w:cs="Arial"/>
          <w:b/>
          <w:sz w:val="24"/>
        </w:rPr>
      </w:pPr>
      <w:r w:rsidRPr="00E71F26">
        <w:rPr>
          <w:rFonts w:ascii="Arial" w:hAnsi="Arial" w:cs="Arial"/>
          <w:b/>
          <w:sz w:val="24"/>
        </w:rPr>
        <w:lastRenderedPageBreak/>
        <w:t>Application Checklist</w:t>
      </w:r>
    </w:p>
    <w:p w14:paraId="5B733B06" w14:textId="77777777" w:rsidR="00EE0953" w:rsidRPr="00E71F26" w:rsidRDefault="00EE0953" w:rsidP="00EE0953">
      <w:pPr>
        <w:widowControl w:val="0"/>
        <w:spacing w:after="0" w:line="229" w:lineRule="auto"/>
        <w:ind w:right="60"/>
        <w:rPr>
          <w:rFonts w:ascii="Arial" w:hAnsi="Arial" w:cs="Arial"/>
          <w:b/>
          <w:bCs/>
          <w:u w:val="thick" w:color="000000"/>
        </w:rPr>
      </w:pPr>
    </w:p>
    <w:p w14:paraId="6EAC3A2E"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6040F138" w14:textId="77777777" w:rsidR="00EE0953" w:rsidRPr="00E71F26" w:rsidRDefault="00EE0953" w:rsidP="00EE0953">
      <w:pPr>
        <w:widowControl w:val="0"/>
        <w:spacing w:after="0" w:line="229" w:lineRule="auto"/>
        <w:ind w:left="360" w:right="60"/>
        <w:rPr>
          <w:rFonts w:ascii="Arial" w:hAnsi="Arial" w:cs="Arial"/>
        </w:rPr>
      </w:pPr>
    </w:p>
    <w:p w14:paraId="3672CA96"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CD29CC7" w14:textId="77777777" w:rsidR="00EE0953" w:rsidRPr="00E71F26" w:rsidRDefault="00EE0953" w:rsidP="00EE0953">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66D578A6" w14:textId="77777777" w:rsidR="00EE0953" w:rsidRPr="00E71F26" w:rsidRDefault="00EE0953" w:rsidP="00EE0953">
      <w:pPr>
        <w:widowControl w:val="0"/>
        <w:spacing w:after="0" w:line="239" w:lineRule="auto"/>
        <w:ind w:left="220" w:right="546"/>
        <w:rPr>
          <w:rFonts w:ascii="Arial" w:hAnsi="Arial" w:cs="Arial"/>
        </w:rPr>
      </w:pPr>
    </w:p>
    <w:p w14:paraId="268269F9" w14:textId="77777777" w:rsidR="00EE0953" w:rsidRPr="006C73A2"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4283DFC" w14:textId="77777777" w:rsidR="00EE0953" w:rsidRDefault="00EE0953" w:rsidP="00EE0953">
      <w:pPr>
        <w:widowControl w:val="0"/>
        <w:spacing w:after="0" w:line="229" w:lineRule="auto"/>
        <w:ind w:left="360" w:right="60"/>
        <w:rPr>
          <w:rFonts w:ascii="Arial" w:hAnsi="Arial" w:cs="Arial"/>
        </w:rPr>
      </w:pPr>
    </w:p>
    <w:p w14:paraId="46DEE628" w14:textId="222E347E" w:rsidR="00EE0953" w:rsidRDefault="00EE0953" w:rsidP="00EE0953">
      <w:pPr>
        <w:widowControl w:val="0"/>
        <w:numPr>
          <w:ilvl w:val="0"/>
          <w:numId w:val="9"/>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 Non-expired license to solicit funds in the state of Michigan. The license is considered expired if the expiratio</w:t>
      </w:r>
      <w:r>
        <w:rPr>
          <w:rFonts w:ascii="Arial" w:hAnsi="Arial" w:cs="Arial"/>
        </w:rPr>
        <w:t xml:space="preserve">n date is prior </w:t>
      </w:r>
      <w:r w:rsidRPr="00FE4ECF">
        <w:rPr>
          <w:rFonts w:ascii="Arial" w:hAnsi="Arial" w:cs="Arial"/>
        </w:rPr>
        <w:t>to April 1, 202</w:t>
      </w:r>
      <w:r w:rsidR="002525BF">
        <w:rPr>
          <w:rFonts w:ascii="Arial" w:hAnsi="Arial" w:cs="Arial"/>
        </w:rPr>
        <w:t>3</w:t>
      </w:r>
      <w:r w:rsidRPr="00FE4ECF">
        <w:rPr>
          <w:rFonts w:ascii="Arial" w:hAnsi="Arial" w:cs="Arial"/>
        </w:rPr>
        <w:t>.</w:t>
      </w:r>
      <w:r w:rsidRPr="006C73A2">
        <w:rPr>
          <w:rFonts w:ascii="Arial" w:hAnsi="Arial" w:cs="Arial"/>
        </w:rPr>
        <w:t xml:space="preserve"> Exemptions are granted for organizations that raise funds exclusively using volunteers and receive less than $25,000 a year. </w:t>
      </w:r>
      <w:r w:rsidRPr="006C73A2">
        <w:rPr>
          <w:rFonts w:ascii="Arial" w:hAnsi="Arial" w:cs="Arial"/>
          <w:b/>
        </w:rPr>
        <w:t>If your organization is exempt, you must submit the exemption notification received from the Michigan Attorney General’s office.</w:t>
      </w:r>
      <w:r w:rsidRPr="006C73A2">
        <w:rPr>
          <w:rFonts w:ascii="Arial" w:hAnsi="Arial" w:cs="Arial"/>
        </w:rPr>
        <w:t xml:space="preserve"> </w:t>
      </w:r>
    </w:p>
    <w:p w14:paraId="70305EE0" w14:textId="77777777" w:rsidR="00EE0953" w:rsidRPr="006C73A2" w:rsidRDefault="00EE0953" w:rsidP="00EE0953">
      <w:pPr>
        <w:widowControl w:val="0"/>
        <w:spacing w:after="0" w:line="229" w:lineRule="auto"/>
        <w:ind w:right="60"/>
        <w:rPr>
          <w:rFonts w:ascii="Arial" w:hAnsi="Arial" w:cs="Arial"/>
        </w:rPr>
      </w:pPr>
    </w:p>
    <w:p w14:paraId="0AB4A91F"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4FC8B38C" w14:textId="77777777" w:rsidR="00EE0953" w:rsidRPr="00E71F26" w:rsidRDefault="00EE0953" w:rsidP="00EE0953">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619CDEEB" w14:textId="77777777" w:rsidR="00EE0953" w:rsidRPr="00E71F26" w:rsidRDefault="00EE0953" w:rsidP="00EE0953">
      <w:pPr>
        <w:widowControl w:val="0"/>
        <w:spacing w:after="0" w:line="240" w:lineRule="auto"/>
        <w:ind w:left="220"/>
        <w:rPr>
          <w:rFonts w:ascii="Arial" w:hAnsi="Arial" w:cs="Arial"/>
        </w:rPr>
      </w:pPr>
    </w:p>
    <w:p w14:paraId="5A20CE23" w14:textId="77777777" w:rsidR="00EE0953"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3790FCB7" w14:textId="77777777" w:rsidR="00EE0953" w:rsidRDefault="00EE0953" w:rsidP="00EE0953">
      <w:pPr>
        <w:widowControl w:val="0"/>
        <w:spacing w:after="0" w:line="240" w:lineRule="auto"/>
        <w:ind w:left="360"/>
        <w:rPr>
          <w:rFonts w:ascii="Arial" w:hAnsi="Arial" w:cs="Arial"/>
        </w:rPr>
      </w:pPr>
    </w:p>
    <w:p w14:paraId="503BD6D1" w14:textId="77777777" w:rsidR="00EE0953" w:rsidRDefault="00EE0953" w:rsidP="00EE0953">
      <w:pPr>
        <w:widowControl w:val="0"/>
        <w:numPr>
          <w:ilvl w:val="0"/>
          <w:numId w:val="10"/>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22ACDDB4" w14:textId="77777777" w:rsidR="00EE0953" w:rsidRPr="00053D9C" w:rsidRDefault="00EE0953" w:rsidP="00EE0953">
      <w:pPr>
        <w:widowControl w:val="0"/>
        <w:spacing w:after="0" w:line="240" w:lineRule="auto"/>
        <w:ind w:left="360"/>
        <w:rPr>
          <w:rFonts w:ascii="Arial" w:hAnsi="Arial" w:cs="Arial"/>
        </w:rPr>
      </w:pPr>
    </w:p>
    <w:p w14:paraId="5CC20AB2" w14:textId="4501C71F"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 xml:space="preserve">ers. </w:t>
      </w:r>
      <w:r w:rsidR="00335529" w:rsidRPr="00E71F26">
        <w:rPr>
          <w:rFonts w:ascii="Arial" w:hAnsi="Arial" w:cs="Arial"/>
        </w:rPr>
        <w:t>Patriot Act C</w:t>
      </w:r>
      <w:r w:rsidR="00335529">
        <w:rPr>
          <w:rFonts w:ascii="Arial" w:hAnsi="Arial" w:cs="Arial"/>
        </w:rPr>
        <w:t>ompliance can be found on the last page</w:t>
      </w:r>
      <w:r w:rsidR="00335529" w:rsidRPr="00E71F26">
        <w:rPr>
          <w:rFonts w:ascii="Arial" w:hAnsi="Arial" w:cs="Arial"/>
        </w:rPr>
        <w:t xml:space="preserve"> of this proposal</w:t>
      </w:r>
      <w:r w:rsidRPr="00E71F26">
        <w:rPr>
          <w:rFonts w:ascii="Arial" w:hAnsi="Arial" w:cs="Arial"/>
        </w:rPr>
        <w:t>.</w:t>
      </w:r>
    </w:p>
    <w:p w14:paraId="1B21335F" w14:textId="77777777" w:rsidR="00EE0953" w:rsidRPr="00E71F26" w:rsidRDefault="00EE0953" w:rsidP="00EE0953">
      <w:pPr>
        <w:widowControl w:val="0"/>
        <w:spacing w:after="0" w:line="240" w:lineRule="auto"/>
        <w:rPr>
          <w:rFonts w:ascii="Arial" w:hAnsi="Arial" w:cs="Arial"/>
        </w:rPr>
      </w:pPr>
    </w:p>
    <w:p w14:paraId="63BC7BC8" w14:textId="7777777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50E5914E" w14:textId="77777777" w:rsidR="00EE0953" w:rsidRPr="00E71F26" w:rsidRDefault="00EE0953" w:rsidP="00EE0953">
      <w:pPr>
        <w:widowControl w:val="0"/>
        <w:spacing w:after="0" w:line="240" w:lineRule="auto"/>
        <w:rPr>
          <w:rFonts w:ascii="Arial" w:hAnsi="Arial" w:cs="Arial"/>
        </w:rPr>
      </w:pPr>
    </w:p>
    <w:p w14:paraId="12043B86" w14:textId="77777777" w:rsidR="00EE0953" w:rsidRDefault="00EE0953" w:rsidP="00EE0953">
      <w:pPr>
        <w:widowControl w:val="0"/>
        <w:numPr>
          <w:ilvl w:val="0"/>
          <w:numId w:val="10"/>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Pr>
          <w:rFonts w:ascii="Arial" w:hAnsi="Arial" w:cs="Arial"/>
        </w:rPr>
        <w:t>.</w:t>
      </w:r>
    </w:p>
    <w:p w14:paraId="476C4385" w14:textId="77777777" w:rsidR="00EE0953" w:rsidRDefault="00EE0953" w:rsidP="00EE0953">
      <w:pPr>
        <w:widowControl w:val="0"/>
        <w:spacing w:after="0" w:line="259" w:lineRule="exact"/>
        <w:ind w:left="1300"/>
        <w:rPr>
          <w:rFonts w:ascii="Arial" w:hAnsi="Arial" w:cs="Arial"/>
        </w:rPr>
      </w:pPr>
    </w:p>
    <w:p w14:paraId="1F6715DE" w14:textId="77777777" w:rsidR="00EE0953" w:rsidRDefault="00EE0953" w:rsidP="00EE0953">
      <w:pPr>
        <w:widowControl w:val="0"/>
        <w:spacing w:after="0" w:line="259" w:lineRule="exact"/>
        <w:ind w:left="1300"/>
        <w:rPr>
          <w:rFonts w:ascii="Arial" w:hAnsi="Arial" w:cs="Arial"/>
        </w:rPr>
      </w:pPr>
    </w:p>
    <w:p w14:paraId="50BEA33D" w14:textId="77777777" w:rsidR="00EE0953" w:rsidRDefault="00EE0953" w:rsidP="00EE0953">
      <w:pPr>
        <w:widowControl w:val="0"/>
        <w:spacing w:after="0" w:line="259" w:lineRule="exact"/>
        <w:ind w:left="1300"/>
        <w:rPr>
          <w:rFonts w:ascii="Arial" w:hAnsi="Arial" w:cs="Arial"/>
        </w:rPr>
      </w:pPr>
    </w:p>
    <w:p w14:paraId="3C8940D7" w14:textId="77777777" w:rsidR="00EE0953" w:rsidRDefault="00EE0953" w:rsidP="00EE0953">
      <w:pPr>
        <w:pStyle w:val="NoSpacing"/>
        <w:jc w:val="center"/>
        <w:rPr>
          <w:rFonts w:ascii="Arial" w:hAnsi="Arial" w:cs="Arial"/>
          <w:b/>
          <w:sz w:val="24"/>
          <w:szCs w:val="24"/>
        </w:rPr>
      </w:pPr>
    </w:p>
    <w:p w14:paraId="78893E3C" w14:textId="77777777" w:rsidR="00EE0953" w:rsidRDefault="00EE0953" w:rsidP="00EE0953">
      <w:pPr>
        <w:pStyle w:val="NoSpacing"/>
        <w:jc w:val="center"/>
        <w:rPr>
          <w:rFonts w:ascii="Arial" w:hAnsi="Arial" w:cs="Arial"/>
          <w:b/>
          <w:sz w:val="24"/>
          <w:szCs w:val="24"/>
        </w:rPr>
      </w:pPr>
    </w:p>
    <w:p w14:paraId="44258499" w14:textId="77777777" w:rsidR="00EE0953" w:rsidRDefault="00EE0953" w:rsidP="00EE0953">
      <w:pPr>
        <w:pStyle w:val="NoSpacing"/>
        <w:jc w:val="center"/>
        <w:rPr>
          <w:rFonts w:ascii="Arial" w:hAnsi="Arial" w:cs="Arial"/>
          <w:b/>
          <w:sz w:val="24"/>
          <w:szCs w:val="24"/>
        </w:rPr>
      </w:pPr>
    </w:p>
    <w:p w14:paraId="69495486" w14:textId="77777777" w:rsidR="002525BF" w:rsidRDefault="002525BF" w:rsidP="00EE0953">
      <w:pPr>
        <w:pStyle w:val="NoSpacing"/>
        <w:jc w:val="center"/>
        <w:rPr>
          <w:rFonts w:ascii="Arial" w:hAnsi="Arial" w:cs="Arial"/>
          <w:b/>
          <w:sz w:val="24"/>
          <w:szCs w:val="24"/>
        </w:rPr>
      </w:pPr>
    </w:p>
    <w:p w14:paraId="53CE40CE" w14:textId="77777777" w:rsidR="002525BF" w:rsidRDefault="002525BF" w:rsidP="00EE0953">
      <w:pPr>
        <w:pStyle w:val="NoSpacing"/>
        <w:jc w:val="center"/>
        <w:rPr>
          <w:rFonts w:ascii="Arial" w:hAnsi="Arial" w:cs="Arial"/>
          <w:b/>
          <w:sz w:val="24"/>
          <w:szCs w:val="24"/>
        </w:rPr>
      </w:pPr>
    </w:p>
    <w:p w14:paraId="4B9C9E98" w14:textId="77777777" w:rsidR="002525BF" w:rsidRDefault="002525BF" w:rsidP="00EE0953">
      <w:pPr>
        <w:pStyle w:val="NoSpacing"/>
        <w:jc w:val="center"/>
        <w:rPr>
          <w:rFonts w:ascii="Arial" w:hAnsi="Arial" w:cs="Arial"/>
          <w:b/>
          <w:sz w:val="24"/>
          <w:szCs w:val="24"/>
        </w:rPr>
      </w:pPr>
    </w:p>
    <w:p w14:paraId="6E5CC4B6" w14:textId="77777777" w:rsidR="00EE0953" w:rsidRPr="00F967F4" w:rsidRDefault="00EE0953" w:rsidP="00EE0953">
      <w:pPr>
        <w:pStyle w:val="NoSpacing"/>
        <w:jc w:val="center"/>
        <w:rPr>
          <w:rFonts w:ascii="Arial" w:hAnsi="Arial" w:cs="Arial"/>
          <w:b/>
          <w:sz w:val="24"/>
          <w:szCs w:val="24"/>
        </w:rPr>
      </w:pPr>
      <w:r>
        <w:rPr>
          <w:rFonts w:ascii="Arial" w:hAnsi="Arial" w:cs="Arial"/>
          <w:b/>
          <w:sz w:val="24"/>
          <w:szCs w:val="24"/>
        </w:rPr>
        <w:lastRenderedPageBreak/>
        <w:t xml:space="preserve"> </w:t>
      </w:r>
      <w:r w:rsidRPr="00F967F4">
        <w:rPr>
          <w:rFonts w:ascii="Arial" w:hAnsi="Arial" w:cs="Arial"/>
          <w:b/>
          <w:sz w:val="24"/>
          <w:szCs w:val="24"/>
        </w:rPr>
        <w:t>Patriot Act Compliance</w:t>
      </w:r>
    </w:p>
    <w:p w14:paraId="77F35FDE" w14:textId="77777777" w:rsidR="00EE0953" w:rsidRDefault="00EE0953" w:rsidP="00EE0953">
      <w:pPr>
        <w:pStyle w:val="NoSpacing"/>
        <w:rPr>
          <w:rFonts w:ascii="Arial" w:hAnsi="Arial" w:cs="Arial"/>
        </w:rPr>
      </w:pPr>
    </w:p>
    <w:p w14:paraId="4EB1BB43" w14:textId="77777777" w:rsidR="00EE0953" w:rsidRPr="00F967F4" w:rsidRDefault="00EE0953" w:rsidP="00EE0953">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is in compliance with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1369DDAC" w14:textId="77777777" w:rsidR="00EE0953" w:rsidRDefault="00EE0953" w:rsidP="00EE0953">
      <w:pPr>
        <w:pStyle w:val="NoSpacing"/>
        <w:rPr>
          <w:rFonts w:ascii="Arial" w:hAnsi="Arial" w:cs="Arial"/>
        </w:rPr>
      </w:pPr>
    </w:p>
    <w:p w14:paraId="5F69CB47" w14:textId="77777777" w:rsidR="00EE0953" w:rsidRPr="00F967F4" w:rsidRDefault="00EE0953" w:rsidP="00EE0953">
      <w:pPr>
        <w:pStyle w:val="NoSpacing"/>
        <w:rPr>
          <w:rFonts w:ascii="Arial" w:hAnsi="Arial" w:cs="Arial"/>
        </w:rPr>
      </w:pPr>
      <w:r w:rsidRPr="00F967F4">
        <w:rPr>
          <w:rFonts w:ascii="Arial" w:hAnsi="Arial" w:cs="Arial"/>
        </w:rPr>
        <w:t xml:space="preserve">ORGANIZATION NAME:    </w:t>
      </w:r>
    </w:p>
    <w:p w14:paraId="78A83AAE" w14:textId="77777777" w:rsidR="00EE0953" w:rsidRDefault="00EE0953" w:rsidP="00EE0953">
      <w:pPr>
        <w:pStyle w:val="NoSpacing"/>
        <w:rPr>
          <w:rFonts w:ascii="Arial" w:hAnsi="Arial" w:cs="Arial"/>
        </w:rPr>
      </w:pPr>
    </w:p>
    <w:p w14:paraId="68E027E2" w14:textId="77777777" w:rsidR="00EE0953" w:rsidRDefault="00EE0953" w:rsidP="00EE0953">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7A6700E9" w14:textId="77777777" w:rsidR="00EE0953" w:rsidRDefault="00EE0953" w:rsidP="00EE0953">
      <w:pPr>
        <w:pStyle w:val="NoSpacing"/>
        <w:rPr>
          <w:rFonts w:ascii="Arial" w:hAnsi="Arial" w:cs="Arial"/>
        </w:rPr>
      </w:pPr>
    </w:p>
    <w:p w14:paraId="5C9AD57E" w14:textId="77777777" w:rsidR="00EE0953" w:rsidRDefault="00EE0953" w:rsidP="00EE0953">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3AFD1D83" w14:textId="77777777" w:rsidR="00EE0953" w:rsidRDefault="00EE0953" w:rsidP="00EE0953">
      <w:pPr>
        <w:pStyle w:val="NoSpacing"/>
        <w:rPr>
          <w:rFonts w:ascii="Arial" w:hAnsi="Arial" w:cs="Arial"/>
        </w:rPr>
      </w:pPr>
    </w:p>
    <w:p w14:paraId="1B620328" w14:textId="77777777" w:rsidR="00EE0953" w:rsidRPr="00F967F4" w:rsidRDefault="00EE0953" w:rsidP="00EE0953">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EE0953" w:rsidRPr="003F5B2D" w14:paraId="5454656E" w14:textId="77777777" w:rsidTr="00F65D51">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1A1FE3D5" w14:textId="77777777" w:rsidR="00EE0953" w:rsidRPr="003F5B2D" w:rsidRDefault="00EE0953" w:rsidP="00F65D51">
            <w:pPr>
              <w:pStyle w:val="NoSpacing"/>
              <w:rPr>
                <w:rFonts w:ascii="Arial" w:hAnsi="Arial" w:cs="Arial"/>
              </w:rPr>
            </w:pPr>
            <w:r w:rsidRPr="003F5B2D">
              <w:rPr>
                <w:rFonts w:ascii="Arial" w:hAnsi="Arial" w:cs="Arial"/>
              </w:rPr>
              <w:t xml:space="preserve">*Check the Appropriate Box to Indicate Your Compliance With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54743519" w14:textId="77777777" w:rsidR="00EE0953" w:rsidRPr="003F5B2D" w:rsidRDefault="00EE0953" w:rsidP="00F65D51">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0925EE4E" w14:textId="77777777" w:rsidR="00EE0953" w:rsidRPr="003F5B2D" w:rsidRDefault="00EE0953" w:rsidP="00F65D51">
            <w:pPr>
              <w:pStyle w:val="NoSpacing"/>
              <w:rPr>
                <w:rFonts w:ascii="Arial" w:hAnsi="Arial" w:cs="Arial"/>
              </w:rPr>
            </w:pPr>
            <w:r w:rsidRPr="003F5B2D">
              <w:rPr>
                <w:rFonts w:ascii="Arial" w:hAnsi="Arial" w:cs="Arial"/>
              </w:rPr>
              <w:t>Do Not</w:t>
            </w:r>
          </w:p>
          <w:p w14:paraId="0F33E13C" w14:textId="77777777" w:rsidR="00EE0953" w:rsidRPr="003F5B2D" w:rsidRDefault="00EE0953" w:rsidP="00F65D51">
            <w:pPr>
              <w:pStyle w:val="NoSpacing"/>
              <w:rPr>
                <w:rFonts w:ascii="Arial" w:hAnsi="Arial" w:cs="Arial"/>
              </w:rPr>
            </w:pPr>
            <w:r w:rsidRPr="003F5B2D">
              <w:rPr>
                <w:rFonts w:ascii="Arial" w:hAnsi="Arial" w:cs="Arial"/>
              </w:rPr>
              <w:t>Comply</w:t>
            </w:r>
          </w:p>
        </w:tc>
      </w:tr>
      <w:tr w:rsidR="00EE0953" w:rsidRPr="003F5B2D" w14:paraId="5F3D3A4E" w14:textId="77777777" w:rsidTr="00F65D51">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C4145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4E00BD"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0" w:name="Check3"/>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0"/>
          </w:p>
        </w:tc>
        <w:tc>
          <w:tcPr>
            <w:tcW w:w="1134" w:type="dxa"/>
            <w:tcBorders>
              <w:top w:val="double" w:sz="4" w:space="0" w:color="auto"/>
              <w:left w:val="dotted" w:sz="4" w:space="0" w:color="auto"/>
              <w:bottom w:val="dotted" w:sz="4" w:space="0" w:color="auto"/>
            </w:tcBorders>
            <w:vAlign w:val="center"/>
          </w:tcPr>
          <w:p w14:paraId="187F1B0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1" w:name="Check14"/>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1"/>
          </w:p>
        </w:tc>
      </w:tr>
      <w:tr w:rsidR="00EE0953" w:rsidRPr="003F5B2D" w14:paraId="49B3424E"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AF29CD9"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technical, in-kind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58781AD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2" w:name="Check4"/>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2"/>
          </w:p>
        </w:tc>
        <w:tc>
          <w:tcPr>
            <w:tcW w:w="1134" w:type="dxa"/>
            <w:tcBorders>
              <w:top w:val="dotted" w:sz="4" w:space="0" w:color="auto"/>
              <w:left w:val="dotted" w:sz="4" w:space="0" w:color="auto"/>
              <w:bottom w:val="dotted" w:sz="4" w:space="0" w:color="auto"/>
            </w:tcBorders>
            <w:vAlign w:val="center"/>
          </w:tcPr>
          <w:p w14:paraId="12AB1E3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3" w:name="Check15"/>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3"/>
          </w:p>
        </w:tc>
      </w:tr>
      <w:tr w:rsidR="00EE0953" w:rsidRPr="003F5B2D" w14:paraId="4D18D446" w14:textId="77777777" w:rsidTr="00F65D51">
        <w:trPr>
          <w:gridAfter w:val="1"/>
          <w:wAfter w:w="36" w:type="dxa"/>
          <w:trHeight w:val="731"/>
        </w:trPr>
        <w:tc>
          <w:tcPr>
            <w:tcW w:w="8298" w:type="dxa"/>
            <w:tcBorders>
              <w:top w:val="dotted" w:sz="4" w:space="0" w:color="auto"/>
              <w:bottom w:val="dotted" w:sz="4" w:space="0" w:color="auto"/>
              <w:right w:val="dotted" w:sz="4" w:space="0" w:color="auto"/>
            </w:tcBorders>
          </w:tcPr>
          <w:p w14:paraId="7D037CC1" w14:textId="77777777" w:rsidR="00EE0953" w:rsidRPr="003F5B2D" w:rsidRDefault="00EE0953" w:rsidP="00F65D51">
            <w:pPr>
              <w:pStyle w:val="NoSpacing"/>
              <w:rPr>
                <w:rFonts w:ascii="Arial" w:hAnsi="Arial" w:cs="Arial"/>
              </w:rPr>
            </w:pPr>
            <w:r w:rsidRPr="003F5B2D">
              <w:rPr>
                <w:rFonts w:ascii="Arial" w:hAnsi="Arial" w:cs="Arial"/>
              </w:rPr>
              <w:t>T</w:t>
            </w:r>
            <w:bookmarkStart w:id="4"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09D5F0D4"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4"/>
          </w:p>
        </w:tc>
        <w:tc>
          <w:tcPr>
            <w:tcW w:w="1134" w:type="dxa"/>
            <w:tcBorders>
              <w:top w:val="dotted" w:sz="4" w:space="0" w:color="auto"/>
              <w:left w:val="dotted" w:sz="4" w:space="0" w:color="auto"/>
              <w:bottom w:val="dotted" w:sz="4" w:space="0" w:color="auto"/>
            </w:tcBorders>
            <w:vAlign w:val="center"/>
          </w:tcPr>
          <w:p w14:paraId="6F849A1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5" w:name="Check16"/>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5"/>
          </w:p>
        </w:tc>
      </w:tr>
      <w:tr w:rsidR="00EE0953" w:rsidRPr="003F5B2D" w14:paraId="4472EC19"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C9472F2"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760A8EDE"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6" w:name="Check6"/>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6"/>
          </w:p>
        </w:tc>
        <w:tc>
          <w:tcPr>
            <w:tcW w:w="1134" w:type="dxa"/>
            <w:tcBorders>
              <w:top w:val="dotted" w:sz="4" w:space="0" w:color="auto"/>
              <w:left w:val="dotted" w:sz="4" w:space="0" w:color="auto"/>
              <w:bottom w:val="dotted" w:sz="4" w:space="0" w:color="auto"/>
            </w:tcBorders>
            <w:vAlign w:val="center"/>
          </w:tcPr>
          <w:p w14:paraId="0E17DC81"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7" w:name="Check13"/>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7"/>
          </w:p>
        </w:tc>
      </w:tr>
      <w:tr w:rsidR="00EE0953" w:rsidRPr="003F5B2D" w14:paraId="47C04023" w14:textId="77777777" w:rsidTr="00F65D51">
        <w:trPr>
          <w:gridAfter w:val="1"/>
          <w:wAfter w:w="36" w:type="dxa"/>
          <w:trHeight w:val="515"/>
        </w:trPr>
        <w:tc>
          <w:tcPr>
            <w:tcW w:w="8298" w:type="dxa"/>
            <w:tcBorders>
              <w:top w:val="dotted" w:sz="4" w:space="0" w:color="auto"/>
              <w:bottom w:val="dotted" w:sz="4" w:space="0" w:color="auto"/>
              <w:right w:val="dotted" w:sz="4" w:space="0" w:color="auto"/>
            </w:tcBorders>
          </w:tcPr>
          <w:p w14:paraId="07D84D82" w14:textId="77777777" w:rsidR="00EE0953" w:rsidRPr="003F5B2D" w:rsidRDefault="00EE0953" w:rsidP="00F65D51">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1022203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8" w:name="Check7"/>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8"/>
          </w:p>
        </w:tc>
        <w:tc>
          <w:tcPr>
            <w:tcW w:w="1134" w:type="dxa"/>
            <w:tcBorders>
              <w:top w:val="dotted" w:sz="4" w:space="0" w:color="auto"/>
              <w:left w:val="dotted" w:sz="4" w:space="0" w:color="auto"/>
              <w:bottom w:val="dotted" w:sz="4" w:space="0" w:color="auto"/>
            </w:tcBorders>
            <w:vAlign w:val="center"/>
          </w:tcPr>
          <w:p w14:paraId="083A83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9" w:name="Check12"/>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9"/>
          </w:p>
        </w:tc>
      </w:tr>
      <w:tr w:rsidR="00EE0953" w:rsidRPr="003F5B2D" w14:paraId="7BD41960" w14:textId="77777777" w:rsidTr="00F65D51">
        <w:trPr>
          <w:gridAfter w:val="1"/>
          <w:wAfter w:w="36" w:type="dxa"/>
          <w:trHeight w:val="470"/>
        </w:trPr>
        <w:tc>
          <w:tcPr>
            <w:tcW w:w="8298" w:type="dxa"/>
            <w:tcBorders>
              <w:top w:val="dotted" w:sz="4" w:space="0" w:color="auto"/>
              <w:bottom w:val="dotted" w:sz="4" w:space="0" w:color="auto"/>
              <w:right w:val="dotted" w:sz="4" w:space="0" w:color="auto"/>
            </w:tcBorders>
          </w:tcPr>
          <w:p w14:paraId="35694DD7" w14:textId="77777777" w:rsidR="00EE0953" w:rsidRPr="003F5B2D" w:rsidRDefault="00EE0953" w:rsidP="00F65D51">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23DC03C1"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0" w:name="Check8"/>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10"/>
          </w:p>
        </w:tc>
        <w:tc>
          <w:tcPr>
            <w:tcW w:w="1134" w:type="dxa"/>
            <w:tcBorders>
              <w:top w:val="dotted" w:sz="4" w:space="0" w:color="auto"/>
              <w:left w:val="dotted" w:sz="4" w:space="0" w:color="auto"/>
              <w:bottom w:val="dotted" w:sz="4" w:space="0" w:color="auto"/>
            </w:tcBorders>
            <w:vAlign w:val="center"/>
          </w:tcPr>
          <w:p w14:paraId="4A88C4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1" w:name="Check11"/>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11"/>
          </w:p>
        </w:tc>
      </w:tr>
      <w:tr w:rsidR="00EE0953" w:rsidRPr="003F5B2D" w14:paraId="5526AB33" w14:textId="77777777" w:rsidTr="00F65D51">
        <w:trPr>
          <w:gridAfter w:val="1"/>
          <w:wAfter w:w="36" w:type="dxa"/>
          <w:trHeight w:val="740"/>
        </w:trPr>
        <w:tc>
          <w:tcPr>
            <w:tcW w:w="8298" w:type="dxa"/>
            <w:tcBorders>
              <w:top w:val="dotted" w:sz="4" w:space="0" w:color="auto"/>
              <w:right w:val="dotted" w:sz="4" w:space="0" w:color="auto"/>
            </w:tcBorders>
          </w:tcPr>
          <w:p w14:paraId="12DE6ED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in-kind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7A4FD8D7"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2" w:name="Check9"/>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12"/>
          </w:p>
        </w:tc>
        <w:tc>
          <w:tcPr>
            <w:tcW w:w="1134" w:type="dxa"/>
            <w:tcBorders>
              <w:top w:val="dotted" w:sz="4" w:space="0" w:color="auto"/>
              <w:left w:val="dotted" w:sz="4" w:space="0" w:color="auto"/>
            </w:tcBorders>
            <w:vAlign w:val="center"/>
          </w:tcPr>
          <w:p w14:paraId="643EB80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3" w:name="Check10"/>
            <w:r w:rsidRPr="003F5B2D">
              <w:rPr>
                <w:rFonts w:ascii="Arial" w:hAnsi="Arial" w:cs="Arial"/>
              </w:rPr>
              <w:instrText xml:space="preserve"> FORMCHECKBOX </w:instrText>
            </w:r>
            <w:r w:rsidR="004238B1">
              <w:rPr>
                <w:rFonts w:ascii="Arial" w:hAnsi="Arial" w:cs="Arial"/>
              </w:rPr>
            </w:r>
            <w:r w:rsidR="004238B1">
              <w:rPr>
                <w:rFonts w:ascii="Arial" w:hAnsi="Arial" w:cs="Arial"/>
              </w:rPr>
              <w:fldChar w:fldCharType="separate"/>
            </w:r>
            <w:r w:rsidRPr="003F5B2D">
              <w:rPr>
                <w:rFonts w:ascii="Arial" w:hAnsi="Arial" w:cs="Arial"/>
              </w:rPr>
              <w:fldChar w:fldCharType="end"/>
            </w:r>
            <w:bookmarkEnd w:id="13"/>
          </w:p>
        </w:tc>
      </w:tr>
    </w:tbl>
    <w:p w14:paraId="4782A861" w14:textId="77777777" w:rsidR="00EE0953" w:rsidRPr="00F967F4" w:rsidRDefault="00EE0953" w:rsidP="00EE0953">
      <w:pPr>
        <w:pStyle w:val="NoSpacing"/>
        <w:rPr>
          <w:rFonts w:ascii="Arial" w:hAnsi="Arial" w:cs="Arial"/>
        </w:rPr>
      </w:pPr>
    </w:p>
    <w:p w14:paraId="7A827DCE" w14:textId="77777777" w:rsidR="00EE0953" w:rsidRPr="00F967F4" w:rsidRDefault="00EE0953" w:rsidP="00EE0953">
      <w:pPr>
        <w:pStyle w:val="NoSpacing"/>
        <w:rPr>
          <w:rFonts w:ascii="Arial" w:hAnsi="Arial" w:cs="Arial"/>
        </w:rPr>
      </w:pPr>
      <w:r w:rsidRPr="00F967F4">
        <w:rPr>
          <w:rFonts w:ascii="Arial" w:hAnsi="Arial" w:cs="Arial"/>
        </w:rPr>
        <w:t>*In this form,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7B214F9A" w14:textId="77777777" w:rsidR="00EE0953" w:rsidRPr="00F967F4" w:rsidRDefault="00EE0953" w:rsidP="00EE0953">
      <w:pPr>
        <w:pStyle w:val="NoSpacing"/>
        <w:rPr>
          <w:rFonts w:ascii="Arial" w:hAnsi="Arial" w:cs="Arial"/>
        </w:rPr>
      </w:pPr>
      <w:r w:rsidRPr="00F967F4">
        <w:rPr>
          <w:rFonts w:ascii="Arial" w:hAnsi="Arial" w:cs="Arial"/>
        </w:rPr>
        <w:t xml:space="preserve">I certify on behalf of the Organization listed above that the foregoing is true. </w:t>
      </w:r>
    </w:p>
    <w:p w14:paraId="47F7CC3E" w14:textId="77777777" w:rsidR="00EE0953" w:rsidRPr="00F967F4" w:rsidRDefault="00EE0953" w:rsidP="00EE0953">
      <w:pPr>
        <w:pStyle w:val="NoSpacing"/>
        <w:rPr>
          <w:rFonts w:ascii="Arial" w:hAnsi="Arial" w:cs="Arial"/>
        </w:rPr>
      </w:pPr>
    </w:p>
    <w:p w14:paraId="086345C3" w14:textId="77777777" w:rsidR="00EE0953" w:rsidRPr="00F967F4" w:rsidRDefault="00EE0953" w:rsidP="00EE0953">
      <w:pPr>
        <w:pStyle w:val="NoSpacing"/>
        <w:rPr>
          <w:rFonts w:ascii="Arial" w:hAnsi="Arial" w:cs="Arial"/>
        </w:rPr>
      </w:pPr>
      <w:r w:rsidRPr="00F967F4">
        <w:rPr>
          <w:rFonts w:ascii="Arial" w:hAnsi="Arial" w:cs="Arial"/>
        </w:rPr>
        <w:t>Print Name: ___________________________________ Title:</w:t>
      </w:r>
      <w:r>
        <w:rPr>
          <w:rFonts w:ascii="Arial" w:hAnsi="Arial" w:cs="Arial"/>
        </w:rPr>
        <w:t xml:space="preserve"> </w:t>
      </w:r>
      <w:r w:rsidRPr="00F967F4">
        <w:rPr>
          <w:rFonts w:ascii="Arial" w:hAnsi="Arial" w:cs="Arial"/>
        </w:rPr>
        <w:t>__________________________</w:t>
      </w:r>
    </w:p>
    <w:p w14:paraId="6377F825" w14:textId="77777777" w:rsidR="00EE0953" w:rsidRPr="00F967F4" w:rsidRDefault="00EE0953" w:rsidP="00EE0953">
      <w:pPr>
        <w:pStyle w:val="NoSpacing"/>
        <w:rPr>
          <w:rFonts w:ascii="Arial" w:hAnsi="Arial" w:cs="Arial"/>
        </w:rPr>
      </w:pPr>
    </w:p>
    <w:p w14:paraId="0C778706" w14:textId="77777777" w:rsidR="00EE0953" w:rsidRPr="00F967F4" w:rsidRDefault="00EE0953" w:rsidP="00EE0953">
      <w:pPr>
        <w:pStyle w:val="NoSpacing"/>
        <w:rPr>
          <w:rFonts w:ascii="Arial" w:hAnsi="Arial" w:cs="Arial"/>
        </w:rPr>
      </w:pPr>
      <w:r w:rsidRPr="00F967F4">
        <w:rPr>
          <w:rFonts w:ascii="Arial" w:hAnsi="Arial" w:cs="Arial"/>
        </w:rPr>
        <w:t>Signature: ____________________________________ Date: __________________________</w:t>
      </w:r>
    </w:p>
    <w:sectPr w:rsidR="00EE0953" w:rsidRPr="00F967F4" w:rsidSect="00DB3A1D">
      <w:foot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E9F5" w14:textId="77777777" w:rsidR="00E14512" w:rsidRDefault="00E14512" w:rsidP="00DB3A1D">
      <w:pPr>
        <w:spacing w:after="0" w:line="240" w:lineRule="auto"/>
      </w:pPr>
      <w:r>
        <w:separator/>
      </w:r>
    </w:p>
  </w:endnote>
  <w:endnote w:type="continuationSeparator" w:id="0">
    <w:p w14:paraId="09AA034E" w14:textId="77777777" w:rsidR="00E14512" w:rsidRDefault="00E14512" w:rsidP="00DB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3220"/>
      <w:docPartObj>
        <w:docPartGallery w:val="Page Numbers (Bottom of Page)"/>
        <w:docPartUnique/>
      </w:docPartObj>
    </w:sdtPr>
    <w:sdtEndPr/>
    <w:sdtContent>
      <w:sdt>
        <w:sdtPr>
          <w:id w:val="-1769616900"/>
          <w:docPartObj>
            <w:docPartGallery w:val="Page Numbers (Top of Page)"/>
            <w:docPartUnique/>
          </w:docPartObj>
        </w:sdtPr>
        <w:sdtEndPr/>
        <w:sdtContent>
          <w:p w14:paraId="71C77EEA" w14:textId="1F8AEAA7" w:rsidR="00DB3A1D" w:rsidRDefault="00DB3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3122CA" w14:textId="77777777" w:rsidR="00DB3A1D" w:rsidRDefault="00DB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7DF1" w14:textId="77777777" w:rsidR="00E14512" w:rsidRDefault="00E14512" w:rsidP="00DB3A1D">
      <w:pPr>
        <w:spacing w:after="0" w:line="240" w:lineRule="auto"/>
      </w:pPr>
      <w:r>
        <w:separator/>
      </w:r>
    </w:p>
  </w:footnote>
  <w:footnote w:type="continuationSeparator" w:id="0">
    <w:p w14:paraId="233821EF" w14:textId="77777777" w:rsidR="00E14512" w:rsidRDefault="00E14512" w:rsidP="00DB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6911"/>
    <w:multiLevelType w:val="hybridMultilevel"/>
    <w:tmpl w:val="FC585070"/>
    <w:lvl w:ilvl="0" w:tplc="488C76F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345F5"/>
    <w:multiLevelType w:val="hybridMultilevel"/>
    <w:tmpl w:val="9FC4B53C"/>
    <w:lvl w:ilvl="0" w:tplc="8F3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B3524"/>
    <w:multiLevelType w:val="hybridMultilevel"/>
    <w:tmpl w:val="9FC4B5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7594432">
    <w:abstractNumId w:val="12"/>
  </w:num>
  <w:num w:numId="2" w16cid:durableId="41564298">
    <w:abstractNumId w:val="3"/>
  </w:num>
  <w:num w:numId="3" w16cid:durableId="1111512483">
    <w:abstractNumId w:val="5"/>
  </w:num>
  <w:num w:numId="4" w16cid:durableId="1361275309">
    <w:abstractNumId w:val="7"/>
  </w:num>
  <w:num w:numId="5" w16cid:durableId="1646425002">
    <w:abstractNumId w:val="0"/>
  </w:num>
  <w:num w:numId="6" w16cid:durableId="609826306">
    <w:abstractNumId w:val="6"/>
  </w:num>
  <w:num w:numId="7" w16cid:durableId="1873616657">
    <w:abstractNumId w:val="9"/>
  </w:num>
  <w:num w:numId="8" w16cid:durableId="1573077018">
    <w:abstractNumId w:val="14"/>
  </w:num>
  <w:num w:numId="9" w16cid:durableId="1931085343">
    <w:abstractNumId w:val="10"/>
  </w:num>
  <w:num w:numId="10" w16cid:durableId="2024352881">
    <w:abstractNumId w:val="2"/>
  </w:num>
  <w:num w:numId="11" w16cid:durableId="396559190">
    <w:abstractNumId w:val="1"/>
  </w:num>
  <w:num w:numId="12" w16cid:durableId="813764248">
    <w:abstractNumId w:val="8"/>
  </w:num>
  <w:num w:numId="13" w16cid:durableId="1216308881">
    <w:abstractNumId w:val="4"/>
  </w:num>
  <w:num w:numId="14" w16cid:durableId="612902185">
    <w:abstractNumId w:val="11"/>
  </w:num>
  <w:num w:numId="15" w16cid:durableId="1781601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5"/>
    <w:rsid w:val="00094441"/>
    <w:rsid w:val="002525BF"/>
    <w:rsid w:val="002F6A94"/>
    <w:rsid w:val="003149BA"/>
    <w:rsid w:val="00335529"/>
    <w:rsid w:val="003C4CF2"/>
    <w:rsid w:val="00402638"/>
    <w:rsid w:val="004238B1"/>
    <w:rsid w:val="004473EC"/>
    <w:rsid w:val="004E1F3E"/>
    <w:rsid w:val="005478B5"/>
    <w:rsid w:val="0056056D"/>
    <w:rsid w:val="005D3BE8"/>
    <w:rsid w:val="006F0725"/>
    <w:rsid w:val="00767AD2"/>
    <w:rsid w:val="007A55C5"/>
    <w:rsid w:val="007B745A"/>
    <w:rsid w:val="008177B9"/>
    <w:rsid w:val="008A7B47"/>
    <w:rsid w:val="00974356"/>
    <w:rsid w:val="00AA5CF5"/>
    <w:rsid w:val="00AB4033"/>
    <w:rsid w:val="00AE72B9"/>
    <w:rsid w:val="00B108C8"/>
    <w:rsid w:val="00B65619"/>
    <w:rsid w:val="00BD40ED"/>
    <w:rsid w:val="00C44C25"/>
    <w:rsid w:val="00C602EC"/>
    <w:rsid w:val="00CD2E24"/>
    <w:rsid w:val="00DB3A1D"/>
    <w:rsid w:val="00DD662F"/>
    <w:rsid w:val="00E14512"/>
    <w:rsid w:val="00E63AC4"/>
    <w:rsid w:val="00EB05D4"/>
    <w:rsid w:val="00EE0953"/>
    <w:rsid w:val="00EE3541"/>
    <w:rsid w:val="00EE4FDB"/>
    <w:rsid w:val="00EF6EEB"/>
    <w:rsid w:val="00F44945"/>
    <w:rsid w:val="00F7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09D"/>
  <w15:chartTrackingRefBased/>
  <w15:docId w15:val="{AF048FCA-0622-498F-BD41-34E3176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B9"/>
    <w:pPr>
      <w:ind w:left="720"/>
      <w:contextualSpacing/>
    </w:pPr>
  </w:style>
  <w:style w:type="paragraph" w:styleId="NoSpacing">
    <w:name w:val="No Spacing"/>
    <w:uiPriority w:val="1"/>
    <w:qFormat/>
    <w:rsid w:val="00EE0953"/>
    <w:pPr>
      <w:spacing w:after="0" w:line="240" w:lineRule="auto"/>
    </w:pPr>
    <w:rPr>
      <w:rFonts w:ascii="Calibri" w:eastAsia="Calibri" w:hAnsi="Calibri" w:cs="Times New Roman"/>
    </w:rPr>
  </w:style>
  <w:style w:type="table" w:styleId="TableGrid">
    <w:name w:val="Table Grid"/>
    <w:basedOn w:val="TableNormal"/>
    <w:uiPriority w:val="39"/>
    <w:rsid w:val="00E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AC4"/>
    <w:pPr>
      <w:widowControl w:val="0"/>
      <w:spacing w:after="0" w:line="240" w:lineRule="auto"/>
    </w:pPr>
  </w:style>
  <w:style w:type="character" w:styleId="Hyperlink">
    <w:name w:val="Hyperlink"/>
    <w:uiPriority w:val="99"/>
    <w:unhideWhenUsed/>
    <w:rsid w:val="003C4CF2"/>
    <w:rPr>
      <w:color w:val="0000FF"/>
      <w:u w:val="single"/>
    </w:rPr>
  </w:style>
  <w:style w:type="paragraph" w:styleId="Header">
    <w:name w:val="header"/>
    <w:basedOn w:val="Normal"/>
    <w:link w:val="HeaderChar"/>
    <w:uiPriority w:val="99"/>
    <w:unhideWhenUsed/>
    <w:rsid w:val="00DB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1D"/>
    <w:rPr>
      <w:rFonts w:ascii="Calibri" w:eastAsia="Calibri" w:hAnsi="Calibri" w:cs="Times New Roman"/>
    </w:rPr>
  </w:style>
  <w:style w:type="paragraph" w:styleId="Footer">
    <w:name w:val="footer"/>
    <w:basedOn w:val="Normal"/>
    <w:link w:val="FooterChar"/>
    <w:uiPriority w:val="99"/>
    <w:unhideWhenUsed/>
    <w:rsid w:val="00DB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rrah@unitedwaygenes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dgm:t>
        <a:bodyPr/>
        <a:lstStyle/>
        <a:p>
          <a:pPr algn="ctr"/>
          <a:r>
            <a:rPr lang="en-US"/>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dgm:t>
        <a:bodyPr/>
        <a:lstStyle/>
        <a:p>
          <a:pPr algn="ctr"/>
          <a:r>
            <a:rPr lang="en-US"/>
            <a:t>Youth Success</a:t>
          </a:r>
        </a:p>
      </dgm:t>
    </dgm:pt>
    <dgm:pt modelId="{6109BAF8-1059-4FA4-B999-400CFF33B67A}" type="parTrans" cxnId="{5FD4A4F7-04AC-4249-84BA-2A91227D3874}">
      <dgm:prSe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dgm:t>
        <a:bodyPr/>
        <a:lstStyle/>
        <a:p>
          <a:pPr algn="ctr"/>
          <a:r>
            <a:rPr lang="en-US"/>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dgm:t>
        <a:bodyPr/>
        <a:lstStyle/>
        <a:p>
          <a:pPr algn="ctr"/>
          <a:r>
            <a:rPr lang="en-US"/>
            <a:t>Emergency Support Services</a:t>
          </a:r>
        </a:p>
      </dgm:t>
    </dgm:pt>
    <dgm:pt modelId="{CB779695-2645-48ED-86A3-6A31A43AA343}" type="parTrans" cxnId="{E69C4C37-A7D5-4FDE-9340-7D4DE7A87E52}">
      <dgm:prSe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dgm:t>
        <a:bodyPr/>
        <a:lstStyle/>
        <a:p>
          <a:pPr algn="ctr"/>
          <a:r>
            <a:rPr lang="en-US"/>
            <a:t>Access to Health</a:t>
          </a:r>
        </a:p>
      </dgm:t>
    </dgm:pt>
    <dgm:pt modelId="{99D83C13-ECA4-4A52-90DA-7FFAEA8F365F}" type="parTrans" cxnId="{CF09C9A4-D847-42C9-AECA-4ED22D8E239F}">
      <dgm:prSe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dgm:t>
        <a:bodyPr/>
        <a:lstStyle/>
        <a:p>
          <a:pPr algn="ctr"/>
          <a:r>
            <a:rPr lang="en-US"/>
            <a:t>Economic Mobility</a:t>
          </a:r>
        </a:p>
      </dgm:t>
    </dgm:pt>
    <dgm:pt modelId="{0F2228B4-C386-440F-8969-18B2D4F65C1E}" type="parTrans" cxnId="{CEE02094-85CB-4807-A7B3-2A8EFDC36F7A}">
      <dgm:prSe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dgm:t>
        <a:bodyPr/>
        <a:lstStyle/>
        <a:p>
          <a:pPr algn="ctr"/>
          <a:r>
            <a:rPr lang="en-US"/>
            <a:t>Safety</a:t>
          </a:r>
        </a:p>
      </dgm:t>
    </dgm:pt>
    <dgm:pt modelId="{3502EE04-23DE-4942-AAB6-E2020F4C8250}" type="parTrans" cxnId="{3FD1AA2C-CE1E-40B5-A490-D849C8B744E9}">
      <dgm:prSe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dgm:t>
        <a:bodyPr/>
        <a:lstStyle/>
        <a:p>
          <a:pPr algn="ctr"/>
          <a:r>
            <a:rPr lang="en-US"/>
            <a:t>Supported Learning</a:t>
          </a:r>
        </a:p>
      </dgm:t>
    </dgm:pt>
    <dgm:pt modelId="{A04B9089-C0FA-4FE6-AD37-9A81BB215D9C}" type="parTrans" cxnId="{88CBAC54-F8E9-472C-8917-CE1DAEF891D4}">
      <dgm:prSe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357164"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Set to Learn</a:t>
          </a:r>
        </a:p>
      </dsp:txBody>
      <dsp:txXfrm>
        <a:off x="368592" y="12455"/>
        <a:ext cx="757508" cy="367326"/>
      </dsp:txXfrm>
    </dsp:sp>
    <dsp:sp modelId="{5D19DFE6-8AC9-4E04-8686-168631839FBD}">
      <dsp:nvSpPr>
        <dsp:cNvPr id="0" name=""/>
        <dsp:cNvSpPr/>
      </dsp:nvSpPr>
      <dsp:spPr>
        <a:xfrm>
          <a:off x="389481"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513237"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Supported Learning</a:t>
          </a:r>
        </a:p>
      </dsp:txBody>
      <dsp:txXfrm>
        <a:off x="524665" y="500183"/>
        <a:ext cx="601435" cy="367326"/>
      </dsp:txXfrm>
    </dsp:sp>
    <dsp:sp modelId="{72BA340E-A514-4BAF-BCD6-DFAC9A99F0B9}">
      <dsp:nvSpPr>
        <dsp:cNvPr id="0" name=""/>
        <dsp:cNvSpPr/>
      </dsp:nvSpPr>
      <dsp:spPr>
        <a:xfrm>
          <a:off x="389481"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513237"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Youth Success</a:t>
          </a:r>
        </a:p>
      </dsp:txBody>
      <dsp:txXfrm>
        <a:off x="524665" y="987911"/>
        <a:ext cx="601435" cy="367326"/>
      </dsp:txXfrm>
    </dsp:sp>
    <dsp:sp modelId="{7B0D1D80-9078-4355-B9E8-1D5B46859ED9}">
      <dsp:nvSpPr>
        <dsp:cNvPr id="0" name=""/>
        <dsp:cNvSpPr/>
      </dsp:nvSpPr>
      <dsp:spPr>
        <a:xfrm>
          <a:off x="1332620"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Basic Needs</a:t>
          </a:r>
        </a:p>
      </dsp:txBody>
      <dsp:txXfrm>
        <a:off x="1344048" y="12455"/>
        <a:ext cx="757508" cy="367326"/>
      </dsp:txXfrm>
    </dsp:sp>
    <dsp:sp modelId="{E4B8C1C6-2030-44BA-A3D4-01B236FDFC3E}">
      <dsp:nvSpPr>
        <dsp:cNvPr id="0" name=""/>
        <dsp:cNvSpPr/>
      </dsp:nvSpPr>
      <dsp:spPr>
        <a:xfrm>
          <a:off x="1364937"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1488693"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Emergency Support Services</a:t>
          </a:r>
        </a:p>
      </dsp:txBody>
      <dsp:txXfrm>
        <a:off x="1500121" y="500183"/>
        <a:ext cx="601435" cy="367326"/>
      </dsp:txXfrm>
    </dsp:sp>
    <dsp:sp modelId="{7FC8E753-7348-4ADD-B0DC-79E809D2F086}">
      <dsp:nvSpPr>
        <dsp:cNvPr id="0" name=""/>
        <dsp:cNvSpPr/>
      </dsp:nvSpPr>
      <dsp:spPr>
        <a:xfrm>
          <a:off x="1364937"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1488693"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Access to Health</a:t>
          </a:r>
        </a:p>
      </dsp:txBody>
      <dsp:txXfrm>
        <a:off x="1500121" y="987911"/>
        <a:ext cx="601435" cy="367326"/>
      </dsp:txXfrm>
    </dsp:sp>
    <dsp:sp modelId="{2F4B6CCF-9563-4165-9484-F04692E51919}">
      <dsp:nvSpPr>
        <dsp:cNvPr id="0" name=""/>
        <dsp:cNvSpPr/>
      </dsp:nvSpPr>
      <dsp:spPr>
        <a:xfrm>
          <a:off x="1364937" y="391210"/>
          <a:ext cx="91440" cy="1268092"/>
        </a:xfrm>
        <a:custGeom>
          <a:avLst/>
          <a:gdLst/>
          <a:ahLst/>
          <a:cxnLst/>
          <a:rect l="0" t="0" r="0" b="0"/>
          <a:pathLst>
            <a:path>
              <a:moveTo>
                <a:pt x="45720" y="0"/>
              </a:moveTo>
              <a:lnTo>
                <a:pt x="45720" y="1268092"/>
              </a:lnTo>
              <a:lnTo>
                <a:pt x="123756" y="1268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1488693" y="1464211"/>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Economic Mobility</a:t>
          </a:r>
        </a:p>
      </dsp:txBody>
      <dsp:txXfrm>
        <a:off x="1500121" y="1475639"/>
        <a:ext cx="601435" cy="367326"/>
      </dsp:txXfrm>
    </dsp:sp>
    <dsp:sp modelId="{85DDF491-1391-4D9B-8227-70A48B4A75A0}">
      <dsp:nvSpPr>
        <dsp:cNvPr id="0" name=""/>
        <dsp:cNvSpPr/>
      </dsp:nvSpPr>
      <dsp:spPr>
        <a:xfrm>
          <a:off x="1364937" y="391210"/>
          <a:ext cx="91440" cy="1755820"/>
        </a:xfrm>
        <a:custGeom>
          <a:avLst/>
          <a:gdLst/>
          <a:ahLst/>
          <a:cxnLst/>
          <a:rect l="0" t="0" r="0" b="0"/>
          <a:pathLst>
            <a:path>
              <a:moveTo>
                <a:pt x="45720" y="0"/>
              </a:moveTo>
              <a:lnTo>
                <a:pt x="45720" y="1755820"/>
              </a:lnTo>
              <a:lnTo>
                <a:pt x="123756" y="1755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1488693" y="1951939"/>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Safety</a:t>
          </a:r>
        </a:p>
      </dsp:txBody>
      <dsp:txXfrm>
        <a:off x="1500121" y="1963367"/>
        <a:ext cx="601435" cy="367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b74f2-8ea0-41b0-b9ca-eaec880beee9" xsi:nil="true"/>
    <lcf76f155ced4ddcb4097134ff3c332f xmlns="75a09889-1969-4230-8684-093d9fd349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A7E6F-DB0F-492B-909D-E9787357D537}">
  <ds:schemaRefs>
    <ds:schemaRef ds:uri="http://schemas.microsoft.com/office/2006/metadata/properties"/>
    <ds:schemaRef ds:uri="http://schemas.microsoft.com/office/infopath/2007/PartnerControls"/>
    <ds:schemaRef ds:uri="5a8b74f2-8ea0-41b0-b9ca-eaec880beee9"/>
    <ds:schemaRef ds:uri="75a09889-1969-4230-8684-093d9fd34974"/>
  </ds:schemaRefs>
</ds:datastoreItem>
</file>

<file path=customXml/itemProps2.xml><?xml version="1.0" encoding="utf-8"?>
<ds:datastoreItem xmlns:ds="http://schemas.openxmlformats.org/officeDocument/2006/customXml" ds:itemID="{3DBE1530-8682-43A6-B743-28D45941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C4CD7-FEB5-456A-8010-4CD06B7AC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dc:description/>
  <cp:lastModifiedBy>Emily Marrah</cp:lastModifiedBy>
  <cp:revision>5</cp:revision>
  <dcterms:created xsi:type="dcterms:W3CDTF">2023-03-10T18:16:00Z</dcterms:created>
  <dcterms:modified xsi:type="dcterms:W3CDTF">2023-03-10T18:36:00Z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0x01010075752ED6C9CFE34784B99CDC6E20BEBF</vt:lpwstr>
  </property>
</Properties>
</file>